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45D8F4C8" w:rsidR="00B77F6B" w:rsidRPr="00862F89" w:rsidRDefault="00B77F6B" w:rsidP="00B77F6B">
      <w:pPr>
        <w:jc w:val="center"/>
        <w:rPr>
          <w:b/>
          <w:sz w:val="20"/>
          <w:szCs w:val="20"/>
          <w:lang w:val="kk-KZ"/>
        </w:rPr>
      </w:pPr>
      <w:r w:rsidRPr="00862F89">
        <w:rPr>
          <w:b/>
          <w:sz w:val="20"/>
          <w:szCs w:val="20"/>
          <w:lang w:val="kk-KZ"/>
        </w:rPr>
        <w:t>202</w:t>
      </w:r>
      <w:r w:rsidR="00973C3D">
        <w:rPr>
          <w:b/>
          <w:sz w:val="20"/>
          <w:szCs w:val="20"/>
          <w:lang w:val="kk-KZ"/>
        </w:rPr>
        <w:t>4-2025</w:t>
      </w:r>
      <w:r w:rsidRPr="00862F89">
        <w:rPr>
          <w:b/>
          <w:sz w:val="20"/>
          <w:szCs w:val="20"/>
          <w:lang w:val="kk-KZ"/>
        </w:rPr>
        <w:t xml:space="preserve"> оқу жылының күзгі семестрі</w:t>
      </w:r>
    </w:p>
    <w:p w14:paraId="2675C83A" w14:textId="41D2D476" w:rsidR="00B77F6B" w:rsidRPr="009A6392" w:rsidRDefault="00B77F6B" w:rsidP="00B77F6B">
      <w:pPr>
        <w:jc w:val="center"/>
        <w:rPr>
          <w:b/>
          <w:sz w:val="20"/>
          <w:szCs w:val="20"/>
          <w:lang w:val="kk-KZ"/>
        </w:rPr>
      </w:pPr>
      <w:r w:rsidRPr="00862F89">
        <w:rPr>
          <w:b/>
          <w:sz w:val="20"/>
          <w:szCs w:val="20"/>
          <w:lang w:val="kk-KZ"/>
        </w:rPr>
        <w:t>«</w:t>
      </w:r>
      <w:r w:rsidR="007400C2">
        <w:rPr>
          <w:b/>
          <w:sz w:val="20"/>
          <w:szCs w:val="20"/>
          <w:lang w:val="kk-KZ"/>
        </w:rPr>
        <w:t>6ВОО</w:t>
      </w:r>
      <w:r w:rsidR="003A718F">
        <w:rPr>
          <w:b/>
          <w:sz w:val="20"/>
          <w:szCs w:val="20"/>
          <w:lang w:val="kk-KZ"/>
        </w:rPr>
        <w:t>3206-Медиакоммуникациялар</w:t>
      </w:r>
      <w:r w:rsidRPr="00862F89">
        <w:rPr>
          <w:b/>
          <w:sz w:val="20"/>
          <w:szCs w:val="20"/>
          <w:lang w:val="kk-KZ"/>
        </w:rPr>
        <w:t xml:space="preserve">» білім беру бағдарламасы </w:t>
      </w:r>
    </w:p>
    <w:p w14:paraId="61BA6E00" w14:textId="77777777" w:rsidR="00FC1689" w:rsidRPr="003F2DC5" w:rsidRDefault="00FC1689" w:rsidP="00591BDF">
      <w:pPr>
        <w:rPr>
          <w:b/>
          <w:sz w:val="20"/>
          <w:szCs w:val="20"/>
        </w:rPr>
      </w:pPr>
    </w:p>
    <w:p w14:paraId="08DD5C4C" w14:textId="634D43B4" w:rsidR="00227FC8" w:rsidRPr="003A718F" w:rsidRDefault="00973C3D" w:rsidP="0010667E">
      <w:pPr>
        <w:ind w:left="-851"/>
        <w:rPr>
          <w:bCs/>
          <w:color w:val="FF0000"/>
          <w:sz w:val="20"/>
          <w:szCs w:val="20"/>
        </w:rPr>
      </w:pPr>
      <w:r>
        <w:rPr>
          <w:bCs/>
          <w:color w:val="FF0000"/>
          <w:sz w:val="20"/>
          <w:szCs w:val="20"/>
          <w:lang w:val="kk-KZ"/>
        </w:rPr>
        <w:t xml:space="preserve"> </w:t>
      </w:r>
    </w:p>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94"/>
        <w:gridCol w:w="1275"/>
        <w:gridCol w:w="709"/>
        <w:gridCol w:w="992"/>
        <w:gridCol w:w="1276"/>
        <w:gridCol w:w="1134"/>
        <w:gridCol w:w="992"/>
        <w:gridCol w:w="1701"/>
      </w:tblGrid>
      <w:tr w:rsidR="00535DED" w:rsidRPr="003F2DC5" w14:paraId="5604C441" w14:textId="77777777" w:rsidTr="00973C3D">
        <w:trPr>
          <w:trHeight w:val="265"/>
        </w:trPr>
        <w:tc>
          <w:tcPr>
            <w:tcW w:w="269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31CA3A77" w:rsidR="00E55C26" w:rsidRPr="00B6778E" w:rsidRDefault="728A052F" w:rsidP="009A44E4">
            <w:pPr>
              <w:rPr>
                <w:b/>
                <w:sz w:val="20"/>
                <w:szCs w:val="20"/>
              </w:rPr>
            </w:pPr>
            <w:r w:rsidRPr="04599562">
              <w:rPr>
                <w:b/>
                <w:bCs/>
                <w:sz w:val="20"/>
                <w:szCs w:val="20"/>
                <w:lang w:val="kk-KZ"/>
              </w:rPr>
              <w:t xml:space="preserve">ID </w:t>
            </w:r>
            <w:r w:rsidR="00E5557B">
              <w:rPr>
                <w:b/>
                <w:bCs/>
                <w:sz w:val="20"/>
                <w:szCs w:val="20"/>
                <w:lang w:val="kk-KZ"/>
              </w:rPr>
              <w:t xml:space="preserve">және </w:t>
            </w:r>
            <w:r w:rsidR="00B77F6B">
              <w:rPr>
                <w:b/>
                <w:sz w:val="20"/>
                <w:szCs w:val="20"/>
                <w:lang w:val="kk-KZ"/>
              </w:rPr>
              <w:t xml:space="preserve">атауы </w:t>
            </w:r>
            <w:r w:rsidR="00973C3D">
              <w:rPr>
                <w:b/>
                <w:sz w:val="20"/>
                <w:szCs w:val="20"/>
                <w:lang w:val="kk-KZ"/>
              </w:rPr>
              <w:t>Медикоммуникациядағы әлеуметтік желілер алгоритмі</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BD84BD0" w:rsidR="00E55C26" w:rsidRPr="00DF1A16" w:rsidRDefault="003A718F" w:rsidP="005F518B">
            <w:pPr>
              <w:rPr>
                <w:b/>
                <w:sz w:val="20"/>
                <w:szCs w:val="20"/>
              </w:rPr>
            </w:pPr>
            <w:r>
              <w:rPr>
                <w:b/>
                <w:sz w:val="20"/>
                <w:szCs w:val="20"/>
                <w:lang w:val="kk-KZ"/>
              </w:rPr>
              <w:t>Білім алушының өзіндік жұмысы</w:t>
            </w:r>
            <w:r w:rsidR="00B77F6B" w:rsidRPr="00EB0909">
              <w:rPr>
                <w:b/>
                <w:sz w:val="20"/>
                <w:szCs w:val="20"/>
                <w:lang w:val="kk-KZ"/>
              </w:rPr>
              <w:t xml:space="preserve"> </w:t>
            </w:r>
          </w:p>
          <w:p w14:paraId="4C1423F1" w14:textId="09262C67" w:rsidR="005F518B" w:rsidRPr="00DF1A16" w:rsidRDefault="005F518B" w:rsidP="005F518B">
            <w:pPr>
              <w:rPr>
                <w:b/>
                <w:sz w:val="20"/>
                <w:szCs w:val="20"/>
              </w:rPr>
            </w:pPr>
            <w:r w:rsidRPr="00DF1A16">
              <w:rPr>
                <w:b/>
                <w:sz w:val="20"/>
                <w:szCs w:val="20"/>
              </w:rPr>
              <w:t>(</w:t>
            </w:r>
            <w:r w:rsidR="00B77F6B">
              <w:rPr>
                <w:b/>
                <w:sz w:val="20"/>
                <w:szCs w:val="20"/>
                <w:lang w:val="kk-KZ"/>
              </w:rPr>
              <w:t>БӨЖ</w:t>
            </w:r>
            <w:r w:rsidRPr="00DF1A16">
              <w:rPr>
                <w:b/>
                <w:sz w:val="20"/>
                <w:szCs w:val="20"/>
              </w:rPr>
              <w:t>)</w:t>
            </w:r>
          </w:p>
          <w:p w14:paraId="5604C43D" w14:textId="6601F16D" w:rsidR="00AC0EFC" w:rsidRPr="00DF1A16" w:rsidRDefault="00973C3D" w:rsidP="00EB0909">
            <w:pPr>
              <w:rPr>
                <w:bCs/>
                <w:i/>
                <w:iCs/>
                <w:sz w:val="16"/>
                <w:szCs w:val="16"/>
              </w:rPr>
            </w:pPr>
            <w:r>
              <w:rPr>
                <w:bCs/>
                <w:i/>
                <w:iCs/>
                <w:color w:val="FF0000"/>
                <w:sz w:val="16"/>
                <w:szCs w:val="16"/>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3CA10D7F" w14:textId="77777777" w:rsidR="0043016B" w:rsidRDefault="0043016B" w:rsidP="009A44E4">
            <w:pPr>
              <w:rPr>
                <w:b/>
                <w:sz w:val="20"/>
                <w:szCs w:val="20"/>
                <w:lang w:val="kk-KZ"/>
              </w:rPr>
            </w:pPr>
            <w:r>
              <w:rPr>
                <w:b/>
                <w:sz w:val="20"/>
                <w:szCs w:val="20"/>
                <w:lang w:val="kk-KZ"/>
              </w:rPr>
              <w:t>саны</w:t>
            </w:r>
          </w:p>
          <w:p w14:paraId="5604C43F" w14:textId="098F8D7E" w:rsidR="003A718F" w:rsidRPr="003F2DC5" w:rsidRDefault="003A718F" w:rsidP="009A44E4">
            <w:pPr>
              <w:rPr>
                <w:b/>
                <w:sz w:val="20"/>
                <w:szCs w:val="20"/>
              </w:rPr>
            </w:pPr>
            <w:r>
              <w:rPr>
                <w:b/>
                <w:sz w:val="20"/>
                <w:szCs w:val="20"/>
                <w:lang w:val="kk-KZ"/>
              </w:rPr>
              <w:t>5</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1F97E130" w:rsidR="00E55C26" w:rsidRPr="00AC0EFC" w:rsidRDefault="00973C3D" w:rsidP="00AC0EFC">
            <w:pPr>
              <w:rPr>
                <w:bCs/>
                <w:i/>
                <w:iCs/>
                <w:color w:val="FF0000"/>
                <w:sz w:val="16"/>
                <w:szCs w:val="16"/>
              </w:rPr>
            </w:pPr>
            <w:r>
              <w:rPr>
                <w:bCs/>
                <w:i/>
                <w:iCs/>
                <w:color w:val="FF0000"/>
                <w:sz w:val="16"/>
                <w:szCs w:val="16"/>
                <w:lang w:val="kk-KZ"/>
              </w:rPr>
              <w:t xml:space="preserve"> </w:t>
            </w:r>
          </w:p>
        </w:tc>
      </w:tr>
      <w:tr w:rsidR="00535DED" w:rsidRPr="003F2DC5" w14:paraId="5604C44A" w14:textId="77777777" w:rsidTr="00B6778E">
        <w:trPr>
          <w:trHeight w:val="883"/>
        </w:trPr>
        <w:tc>
          <w:tcPr>
            <w:tcW w:w="2694"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33E173AF" w:rsidR="00EB0909" w:rsidRPr="003F2DC5" w:rsidRDefault="00EB0909" w:rsidP="00EB0909">
            <w:pPr>
              <w:jc w:val="center"/>
              <w:rPr>
                <w:b/>
                <w:sz w:val="20"/>
                <w:szCs w:val="20"/>
              </w:rPr>
            </w:pPr>
            <w:r w:rsidRPr="002655E7">
              <w:rPr>
                <w:b/>
                <w:sz w:val="20"/>
                <w:szCs w:val="20"/>
                <w:lang w:val="kk-KZ"/>
              </w:rPr>
              <w:t>Дәрістер (Д)</w:t>
            </w:r>
            <w:r w:rsidR="003A718F">
              <w:rPr>
                <w:b/>
                <w:sz w:val="20"/>
                <w:szCs w:val="20"/>
                <w:lang w:val="kk-KZ"/>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6B1FC3A2"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r w:rsidR="003A718F">
              <w:rPr>
                <w:b/>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6333D1C5" w:rsidR="00EB0909" w:rsidRPr="003A718F" w:rsidRDefault="00EB0909" w:rsidP="00EB0909">
            <w:pPr>
              <w:jc w:val="center"/>
              <w:rPr>
                <w:b/>
                <w:sz w:val="20"/>
                <w:szCs w:val="20"/>
                <w:lang w:val="kk-KZ"/>
              </w:rPr>
            </w:pPr>
            <w:r w:rsidRPr="002655E7">
              <w:rPr>
                <w:b/>
                <w:sz w:val="20"/>
                <w:szCs w:val="20"/>
              </w:rPr>
              <w:t>Зерт. с</w:t>
            </w:r>
            <w:r w:rsidRPr="002655E7">
              <w:rPr>
                <w:b/>
                <w:sz w:val="20"/>
                <w:szCs w:val="20"/>
                <w:lang w:val="kk-KZ"/>
              </w:rPr>
              <w:t>абақтар</w:t>
            </w:r>
            <w:r w:rsidRPr="002655E7">
              <w:rPr>
                <w:b/>
                <w:sz w:val="20"/>
                <w:szCs w:val="20"/>
              </w:rPr>
              <w:t xml:space="preserve"> (ЗС)</w:t>
            </w:r>
            <w:r w:rsidR="003A718F">
              <w:rPr>
                <w:b/>
                <w:sz w:val="20"/>
                <w:szCs w:val="20"/>
                <w:lang w:val="kk-KZ"/>
              </w:rPr>
              <w:t>0</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B6778E">
        <w:tc>
          <w:tcPr>
            <w:tcW w:w="2694"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4C" w14:textId="77777777" w:rsidR="00AB0852" w:rsidRPr="003F2DC5" w:rsidRDefault="00AB0852">
            <w:pPr>
              <w:rPr>
                <w:sz w:val="20"/>
                <w:szCs w:val="20"/>
              </w:rPr>
            </w:pPr>
          </w:p>
        </w:tc>
        <w:tc>
          <w:tcPr>
            <w:tcW w:w="1984"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14:paraId="75ACBD0B" w14:textId="5909FA0C" w:rsidR="00441994" w:rsidRPr="001C3867" w:rsidRDefault="00441994" w:rsidP="00441994">
            <w:pPr>
              <w:rPr>
                <w:rStyle w:val="normaltextrun"/>
                <w:color w:val="FF0000"/>
                <w:sz w:val="16"/>
                <w:szCs w:val="16"/>
                <w:shd w:val="clear" w:color="auto" w:fill="FFFFFF"/>
                <w:lang w:val="kk-KZ"/>
              </w:rPr>
            </w:pP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4E" w14:textId="77777777" w:rsidR="00AB0852" w:rsidRPr="003F2DC5" w:rsidRDefault="00AB0852">
            <w:pPr>
              <w:jc w:val="center"/>
              <w:rPr>
                <w:sz w:val="20"/>
                <w:szCs w:val="20"/>
              </w:rPr>
            </w:pPr>
          </w:p>
        </w:tc>
        <w:tc>
          <w:tcPr>
            <w:tcW w:w="1276"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4F"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1701" w:type="dxa"/>
            <w:tcBorders>
              <w:top w:val="single" w:sz="4" w:space="0" w:color="000000" w:themeColor="text1"/>
              <w:left w:val="single" w:sz="4" w:space="0" w:color="000000" w:themeColor="text1"/>
              <w:bottom w:val="nil"/>
              <w:right w:val="single" w:sz="4" w:space="0" w:color="000000" w:themeColor="text1"/>
            </w:tcBorders>
            <w:shd w:val="clear" w:color="auto" w:fill="auto"/>
          </w:tcPr>
          <w:p w14:paraId="13ED66B9" w14:textId="379DB1A4" w:rsidR="0043016B" w:rsidRPr="00441994" w:rsidRDefault="00973C3D" w:rsidP="0043016B">
            <w:pPr>
              <w:rPr>
                <w:color w:val="FF0000"/>
                <w:sz w:val="16"/>
                <w:szCs w:val="16"/>
              </w:rPr>
            </w:pPr>
            <w:r>
              <w:rPr>
                <w:bCs/>
                <w:i/>
                <w:iCs/>
                <w:color w:val="FF0000"/>
                <w:sz w:val="16"/>
                <w:szCs w:val="16"/>
                <w:lang w:val="kk-KZ"/>
              </w:rPr>
              <w:t xml:space="preserve"> </w:t>
            </w:r>
          </w:p>
          <w:p w14:paraId="5604C452" w14:textId="17D3C47E" w:rsidR="00AB0852" w:rsidRPr="003F2DC5" w:rsidRDefault="00441994" w:rsidP="00441994">
            <w:pPr>
              <w:rPr>
                <w:sz w:val="20"/>
                <w:szCs w:val="20"/>
                <w:lang w:val="kk-KZ"/>
              </w:rPr>
            </w:pPr>
            <w:r w:rsidRPr="00441994">
              <w:rPr>
                <w:color w:val="FF0000"/>
                <w:sz w:val="16"/>
                <w:szCs w:val="16"/>
              </w:rPr>
              <w:t>.</w:t>
            </w:r>
            <w:r w:rsidRPr="00441994">
              <w:rPr>
                <w:color w:val="FF0000"/>
                <w:sz w:val="16"/>
                <w:szCs w:val="16"/>
                <w:lang w:val="kk-KZ"/>
              </w:rPr>
              <w:t> </w:t>
            </w:r>
          </w:p>
        </w:tc>
      </w:tr>
      <w:tr w:rsidR="00931DE8" w:rsidRPr="003F2DC5" w14:paraId="5604C455" w14:textId="77777777" w:rsidTr="0053102A">
        <w:trPr>
          <w:trHeight w:val="225"/>
        </w:trPr>
        <w:tc>
          <w:tcPr>
            <w:tcW w:w="10773" w:type="dxa"/>
            <w:gridSpan w:val="8"/>
            <w:tcBorders>
              <w:top w:val="nil"/>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4A39AF" w14:paraId="5604C45B" w14:textId="77777777" w:rsidTr="00B6778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358D8" w14:textId="77777777" w:rsidR="002B4684" w:rsidRDefault="008131FF" w:rsidP="00FC1689">
            <w:pPr>
              <w:rPr>
                <w:b/>
                <w:sz w:val="20"/>
                <w:szCs w:val="20"/>
                <w:lang w:val="kk-KZ"/>
              </w:rPr>
            </w:pPr>
            <w:r>
              <w:rPr>
                <w:b/>
                <w:sz w:val="20"/>
                <w:szCs w:val="20"/>
                <w:lang w:val="kk-KZ"/>
              </w:rPr>
              <w:t>Дәріс түрлері</w:t>
            </w:r>
          </w:p>
          <w:p w14:paraId="5604C458" w14:textId="0354E049" w:rsidR="003A718F" w:rsidRPr="008131FF" w:rsidRDefault="003A718F" w:rsidP="00FC1689">
            <w:pPr>
              <w:rPr>
                <w:b/>
                <w:sz w:val="20"/>
                <w:szCs w:val="20"/>
                <w:lang w:val="kk-KZ"/>
              </w:rPr>
            </w:pPr>
            <w:r>
              <w:rPr>
                <w:b/>
                <w:sz w:val="20"/>
                <w:szCs w:val="20"/>
                <w:lang w:val="kk-KZ"/>
              </w:rPr>
              <w:t>Проблемалық, визуальды</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CF7A1" w14:textId="77777777" w:rsidR="002B4684" w:rsidRDefault="008131FF" w:rsidP="00B6778E">
            <w:pPr>
              <w:rPr>
                <w:b/>
                <w:sz w:val="20"/>
                <w:szCs w:val="20"/>
                <w:lang w:val="kk-KZ"/>
              </w:rPr>
            </w:pPr>
            <w:r>
              <w:rPr>
                <w:b/>
                <w:sz w:val="20"/>
                <w:szCs w:val="20"/>
                <w:lang w:val="kk-KZ"/>
              </w:rPr>
              <w:t>Семинар сабақтарының түрлері</w:t>
            </w:r>
          </w:p>
          <w:p w14:paraId="5604C459" w14:textId="4859AC90" w:rsidR="003A718F" w:rsidRPr="008131FF" w:rsidRDefault="00B6778E" w:rsidP="00B6778E">
            <w:pPr>
              <w:rPr>
                <w:b/>
                <w:sz w:val="20"/>
                <w:szCs w:val="20"/>
                <w:lang w:val="kk-KZ"/>
              </w:rPr>
            </w:pPr>
            <w:r>
              <w:rPr>
                <w:b/>
                <w:sz w:val="20"/>
                <w:szCs w:val="20"/>
                <w:lang w:val="kk-KZ"/>
              </w:rPr>
              <w:t>Ситуациялық тапсырмалар,жобалық тапсырмалар,топпен жұмыс</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973C3D" w14:paraId="5604C461" w14:textId="77777777" w:rsidTr="00B6778E">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180A4CE" w:rsidR="00A77510" w:rsidRPr="00973C3D" w:rsidRDefault="00A87411">
            <w:pPr>
              <w:pBdr>
                <w:top w:val="nil"/>
                <w:left w:val="nil"/>
                <w:bottom w:val="nil"/>
                <w:right w:val="nil"/>
                <w:between w:val="nil"/>
              </w:pBdr>
              <w:rPr>
                <w:bCs/>
                <w:iCs/>
                <w:color w:val="FF0000"/>
                <w:sz w:val="20"/>
                <w:szCs w:val="20"/>
                <w:lang w:val="kk-KZ"/>
              </w:rPr>
            </w:pPr>
            <w:r w:rsidRPr="00973C3D">
              <w:rPr>
                <w:bCs/>
                <w:iCs/>
                <w:sz w:val="20"/>
                <w:szCs w:val="20"/>
                <w:lang w:val="kk-KZ"/>
              </w:rPr>
              <w:t>Оф</w:t>
            </w:r>
            <w:r w:rsidR="00973C3D" w:rsidRPr="00973C3D">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F66D7" w:rsidRDefault="00A77510">
            <w:pPr>
              <w:rPr>
                <w:sz w:val="20"/>
                <w:szCs w:val="20"/>
                <w:lang w:val="kk-KZ"/>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F66D7" w:rsidRDefault="00A77510">
            <w:pPr>
              <w:jc w:val="center"/>
              <w:rPr>
                <w:sz w:val="20"/>
                <w:szCs w:val="20"/>
                <w:lang w:val="kk-KZ"/>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F66D7"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1ABCAC1" w:rsidR="00A77510" w:rsidRPr="008F66D7" w:rsidRDefault="00973C3D" w:rsidP="00675424">
            <w:pPr>
              <w:rPr>
                <w:sz w:val="16"/>
                <w:szCs w:val="16"/>
                <w:lang w:val="kk-KZ"/>
              </w:rPr>
            </w:pPr>
            <w:r w:rsidRPr="00B6778E">
              <w:rPr>
                <w:sz w:val="16"/>
                <w:szCs w:val="16"/>
                <w:lang w:val="kk-KZ"/>
              </w:rPr>
              <w:t xml:space="preserve"> </w:t>
            </w:r>
            <w:r w:rsidR="00B6778E" w:rsidRPr="00B6778E">
              <w:rPr>
                <w:sz w:val="16"/>
                <w:szCs w:val="16"/>
                <w:lang w:val="kk-KZ"/>
              </w:rPr>
              <w:t xml:space="preserve">Дәстүрлі </w:t>
            </w:r>
            <w:r w:rsidR="00B6778E">
              <w:rPr>
                <w:sz w:val="16"/>
                <w:szCs w:val="16"/>
                <w:lang w:val="kk-KZ"/>
              </w:rPr>
              <w:t>о</w:t>
            </w:r>
            <w:r w:rsidRPr="00973C3D">
              <w:rPr>
                <w:sz w:val="16"/>
                <w:szCs w:val="16"/>
                <w:lang w:val="kk-KZ"/>
              </w:rPr>
              <w:t>флайн ауызша</w:t>
            </w:r>
            <w:r w:rsidR="00675424" w:rsidRPr="00973C3D">
              <w:rPr>
                <w:sz w:val="16"/>
                <w:szCs w:val="16"/>
                <w:lang w:val="kk-KZ"/>
              </w:rPr>
              <w:t xml:space="preserve"> </w:t>
            </w:r>
          </w:p>
        </w:tc>
      </w:tr>
      <w:tr w:rsidR="00CF275E" w:rsidRPr="003F2DC5" w14:paraId="5604C465" w14:textId="77777777" w:rsidTr="00973C3D">
        <w:trPr>
          <w:trHeight w:val="21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A80D899" w:rsidR="00A77510" w:rsidRPr="003F2DC5" w:rsidRDefault="00973C3D">
            <w:pPr>
              <w:jc w:val="both"/>
              <w:rPr>
                <w:sz w:val="20"/>
                <w:szCs w:val="20"/>
              </w:rPr>
            </w:pPr>
            <w:r>
              <w:rPr>
                <w:sz w:val="20"/>
                <w:szCs w:val="20"/>
                <w:lang w:val="kk-KZ"/>
              </w:rPr>
              <w:t>Нуриден Рахима Шәріпқызы, филология ғыл.кандидаты, МАК доценті, (</w:t>
            </w:r>
            <w:r>
              <w:rPr>
                <w:sz w:val="20"/>
                <w:szCs w:val="20"/>
                <w:lang w:val="en-US"/>
              </w:rPr>
              <w:t>PhD</w:t>
            </w:r>
            <w:r>
              <w:rPr>
                <w:sz w:val="20"/>
                <w:szCs w:val="20"/>
                <w:lang w:val="kk-KZ"/>
              </w:rPr>
              <w:t>)</w:t>
            </w:r>
          </w:p>
        </w:tc>
        <w:tc>
          <w:tcPr>
            <w:tcW w:w="2693" w:type="dxa"/>
            <w:gridSpan w:val="2"/>
            <w:vMerge/>
          </w:tcPr>
          <w:p w14:paraId="5604C464" w14:textId="77777777" w:rsidR="00A77510" w:rsidRPr="003F2DC5" w:rsidRDefault="00A77510">
            <w:pPr>
              <w:jc w:val="center"/>
              <w:rPr>
                <w:sz w:val="20"/>
                <w:szCs w:val="20"/>
              </w:rPr>
            </w:pPr>
          </w:p>
        </w:tc>
      </w:tr>
      <w:tr w:rsidR="00CF275E" w:rsidRPr="003F2DC5" w14:paraId="5604C469"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66A7DC8" w:rsidR="00A77510" w:rsidRPr="00973C3D" w:rsidRDefault="00973C3D">
            <w:pPr>
              <w:jc w:val="both"/>
              <w:rPr>
                <w:sz w:val="20"/>
                <w:szCs w:val="20"/>
                <w:lang w:val="en-US"/>
              </w:rPr>
            </w:pPr>
            <w:r>
              <w:rPr>
                <w:sz w:val="20"/>
                <w:szCs w:val="20"/>
                <w:lang w:val="en-US"/>
              </w:rPr>
              <w:t>rahima_n55@mail.ru</w:t>
            </w:r>
          </w:p>
        </w:tc>
        <w:tc>
          <w:tcPr>
            <w:tcW w:w="2693"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6D"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3F2DC5" w:rsidRDefault="00A7751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5361257" w:rsidR="00A77510" w:rsidRPr="003F2DC5" w:rsidRDefault="00973C3D">
            <w:pPr>
              <w:jc w:val="both"/>
              <w:rPr>
                <w:sz w:val="20"/>
                <w:szCs w:val="20"/>
              </w:rPr>
            </w:pPr>
            <w:r>
              <w:rPr>
                <w:sz w:val="20"/>
                <w:szCs w:val="20"/>
                <w:lang w:val="kk-KZ"/>
              </w:rPr>
              <w:t>87054448569</w:t>
            </w:r>
          </w:p>
        </w:tc>
        <w:tc>
          <w:tcPr>
            <w:tcW w:w="2693"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1"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6AE6FCE5" w:rsidR="00A77510" w:rsidRPr="003F2DC5" w:rsidRDefault="00A77510">
            <w:pPr>
              <w:jc w:val="both"/>
              <w:rPr>
                <w:sz w:val="20"/>
                <w:szCs w:val="20"/>
              </w:rPr>
            </w:pPr>
          </w:p>
        </w:tc>
        <w:tc>
          <w:tcPr>
            <w:tcW w:w="2693"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973C3D">
            <w:pPr>
              <w:jc w:val="both"/>
              <w:rPr>
                <w:sz w:val="20"/>
                <w:szCs w:val="20"/>
              </w:rPr>
            </w:pPr>
          </w:p>
        </w:tc>
        <w:tc>
          <w:tcPr>
            <w:tcW w:w="2693"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24C53C2" w:rsidR="00A77510" w:rsidRPr="003F2DC5" w:rsidRDefault="00A77510" w:rsidP="00F10360">
            <w:pPr>
              <w:jc w:val="both"/>
              <w:rPr>
                <w:sz w:val="20"/>
                <w:szCs w:val="20"/>
              </w:rPr>
            </w:pPr>
          </w:p>
        </w:tc>
        <w:tc>
          <w:tcPr>
            <w:tcW w:w="2693"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0973C3D">
        <w:trPr>
          <w:trHeight w:val="109"/>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7A9419E0" w:rsidR="0058724E" w:rsidRPr="00D73188" w:rsidRDefault="00973C3D" w:rsidP="00D73188">
            <w:pPr>
              <w:rPr>
                <w:color w:val="FF0000"/>
                <w:sz w:val="16"/>
                <w:szCs w:val="16"/>
              </w:rPr>
            </w:pPr>
            <w:r>
              <w:rPr>
                <w:color w:val="FF0000"/>
                <w:sz w:val="16"/>
                <w:szCs w:val="16"/>
                <w:lang w:val="kk-KZ"/>
              </w:rPr>
              <w:t xml:space="preserve"> </w:t>
            </w:r>
            <w:r w:rsidR="00694E94">
              <w:rPr>
                <w:color w:val="FF0000"/>
                <w:sz w:val="16"/>
                <w:szCs w:val="16"/>
                <w:lang w:val="kk-KZ"/>
              </w:rPr>
              <w:t xml:space="preserve">  </w:t>
            </w:r>
          </w:p>
        </w:tc>
      </w:tr>
      <w:tr w:rsidR="0053102A" w:rsidRPr="003F2DC5" w14:paraId="2892B1FB" w14:textId="77777777" w:rsidTr="00973C3D">
        <w:trPr>
          <w:trHeight w:val="109"/>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065B9FE" w14:textId="0D017501" w:rsidR="0053102A" w:rsidRDefault="0053102A" w:rsidP="0053102A">
            <w:pPr>
              <w:jc w:val="both"/>
              <w:rPr>
                <w:rFonts w:ascii="Arial" w:hAnsi="Arial" w:cs="Arial"/>
                <w:color w:val="766DF4"/>
                <w:sz w:val="21"/>
                <w:szCs w:val="21"/>
                <w:shd w:val="clear" w:color="auto" w:fill="FFFFFF"/>
              </w:rPr>
            </w:pPr>
            <w:r w:rsidRPr="002655E7">
              <w:rPr>
                <w:b/>
                <w:sz w:val="20"/>
                <w:szCs w:val="20"/>
                <w:lang w:val="kk-KZ"/>
              </w:rPr>
              <w:t>Пәннің мақсаты</w:t>
            </w:r>
            <w:r>
              <w:rPr>
                <w:b/>
                <w:sz w:val="20"/>
                <w:szCs w:val="20"/>
                <w:lang w:val="kk-KZ"/>
              </w:rPr>
              <w:t>:</w:t>
            </w:r>
            <w:r>
              <w:rPr>
                <w:rFonts w:ascii="Arial" w:hAnsi="Arial" w:cs="Arial"/>
                <w:color w:val="766DF4"/>
                <w:sz w:val="21"/>
                <w:szCs w:val="21"/>
                <w:shd w:val="clear" w:color="auto" w:fill="FFFFFF"/>
              </w:rPr>
              <w:t xml:space="preserve"> </w:t>
            </w:r>
          </w:p>
          <w:p w14:paraId="5243C5A0" w14:textId="0BF24DBB" w:rsidR="0053102A" w:rsidRDefault="0053102A" w:rsidP="0053102A">
            <w:pPr>
              <w:jc w:val="right"/>
              <w:rPr>
                <w:rStyle w:val="normaltextrun"/>
                <w:b/>
                <w:bCs/>
                <w:color w:val="000000"/>
                <w:sz w:val="20"/>
                <w:szCs w:val="20"/>
                <w:shd w:val="clear" w:color="auto" w:fill="FFFFFF"/>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r>
              <w:rPr>
                <w:b/>
                <w:sz w:val="20"/>
                <w:szCs w:val="20"/>
                <w:lang w:val="kk-KZ"/>
              </w:rPr>
              <w:t xml:space="preserve">                                       </w:t>
            </w:r>
            <w:r>
              <w:rPr>
                <w:rStyle w:val="normaltextrun"/>
                <w:b/>
                <w:bCs/>
                <w:color w:val="000000"/>
                <w:sz w:val="20"/>
                <w:szCs w:val="20"/>
                <w:shd w:val="clear" w:color="auto" w:fill="FFFFFF"/>
              </w:rPr>
              <w:t xml:space="preserve"> ОН қол жеткізу </w:t>
            </w:r>
          </w:p>
          <w:p w14:paraId="292448AD" w14:textId="699CB268" w:rsidR="0053102A" w:rsidRDefault="0053102A" w:rsidP="0053102A">
            <w:pPr>
              <w:jc w:val="right"/>
              <w:rPr>
                <w:rStyle w:val="normaltextrun"/>
                <w:b/>
                <w:bCs/>
                <w:color w:val="000000"/>
                <w:sz w:val="20"/>
                <w:szCs w:val="20"/>
                <w:shd w:val="clear" w:color="auto" w:fill="FFFFFF"/>
              </w:rPr>
            </w:pPr>
            <w:r>
              <w:rPr>
                <w:rStyle w:val="normaltextrun"/>
                <w:b/>
                <w:bCs/>
                <w:color w:val="000000"/>
                <w:sz w:val="20"/>
                <w:szCs w:val="20"/>
                <w:shd w:val="clear" w:color="auto" w:fill="FFFFFF"/>
              </w:rPr>
              <w:t xml:space="preserve">          индикаторлары (ЖИ)</w:t>
            </w:r>
          </w:p>
          <w:p w14:paraId="7DCFEC66" w14:textId="77777777" w:rsidR="0053102A" w:rsidRPr="00A139C0" w:rsidRDefault="0053102A" w:rsidP="0053102A">
            <w:pPr>
              <w:jc w:val="right"/>
              <w:rPr>
                <w:b/>
                <w:sz w:val="20"/>
                <w:szCs w:val="20"/>
                <w:lang w:val="kk-KZ"/>
              </w:rPr>
            </w:pPr>
          </w:p>
          <w:p w14:paraId="5CB50BCD" w14:textId="77777777" w:rsidR="0053102A" w:rsidRDefault="0053102A" w:rsidP="008131FF">
            <w:pPr>
              <w:jc w:val="center"/>
              <w:rPr>
                <w:b/>
                <w:sz w:val="20"/>
                <w:szCs w:val="20"/>
                <w:lang w:val="kk-KZ"/>
              </w:rPr>
            </w:pPr>
          </w:p>
        </w:tc>
      </w:tr>
      <w:tr w:rsidR="00931DE8" w:rsidRPr="0053102A" w14:paraId="517E5341" w14:textId="77777777" w:rsidTr="00973C3D">
        <w:tc>
          <w:tcPr>
            <w:tcW w:w="2694" w:type="dxa"/>
            <w:shd w:val="clear" w:color="auto" w:fill="auto"/>
          </w:tcPr>
          <w:p w14:paraId="22040DFB" w14:textId="77777777" w:rsidR="0053102A" w:rsidRDefault="0053102A" w:rsidP="009A3100">
            <w:pPr>
              <w:jc w:val="both"/>
              <w:rPr>
                <w:rFonts w:ascii="Arial" w:hAnsi="Arial" w:cs="Arial"/>
                <w:color w:val="766DF4"/>
                <w:sz w:val="21"/>
                <w:szCs w:val="21"/>
                <w:shd w:val="clear" w:color="auto" w:fill="FFFFFF"/>
              </w:rPr>
            </w:pPr>
          </w:p>
          <w:p w14:paraId="53DE6BE6" w14:textId="2F61F1F4" w:rsidR="00A02A85" w:rsidRPr="009A3100" w:rsidRDefault="009A3100" w:rsidP="009A3100">
            <w:pPr>
              <w:jc w:val="both"/>
              <w:rPr>
                <w:b/>
                <w:sz w:val="20"/>
                <w:szCs w:val="20"/>
                <w:lang w:val="kk-KZ"/>
              </w:rPr>
            </w:pPr>
            <w:r>
              <w:rPr>
                <w:sz w:val="20"/>
                <w:szCs w:val="20"/>
                <w:shd w:val="clear" w:color="auto" w:fill="FFFFFF"/>
              </w:rPr>
              <w:t>С</w:t>
            </w:r>
            <w:r w:rsidRPr="009A3100">
              <w:rPr>
                <w:sz w:val="20"/>
                <w:szCs w:val="20"/>
                <w:shd w:val="clear" w:color="auto" w:fill="FFFFFF"/>
              </w:rPr>
              <w:t>туденттердің әлеуметтік желілермен жұмыс істеу дағдыларын қалыптастыру, нәтижелерге қол жеткізу үшін әлеуетін пайдалану. Пән аясында студент әртүрлі әлеуметтік желілердің функционалдығы, коммуникациялық ерекшеліктері мен әлеуетін БАҚ қызметі, қоғамдық өмірде қолдану мүмкіндіктерімен танысады. Қоғамдық тәртіпті реттеудегі журналист рөлі, сонымен қатар, халық пен мемлекеттік органдар, корпорациялар және т. б. арасындағы байланыс алаңы ретінде әлеуметтік медианың маңызды рөлін түсіндіруге бағытталған</w:t>
            </w:r>
            <w:r>
              <w:rPr>
                <w:rFonts w:ascii="Arial" w:hAnsi="Arial" w:cs="Arial"/>
                <w:color w:val="766DF4"/>
                <w:sz w:val="21"/>
                <w:szCs w:val="21"/>
                <w:shd w:val="clear" w:color="auto" w:fill="FFFFFF"/>
              </w:rPr>
              <w:t>.</w:t>
            </w:r>
            <w:r>
              <w:rPr>
                <w:rFonts w:ascii="Arial" w:hAnsi="Arial" w:cs="Arial"/>
                <w:color w:val="766DF4"/>
                <w:sz w:val="21"/>
                <w:szCs w:val="21"/>
                <w:shd w:val="clear" w:color="auto" w:fill="FFFFFF"/>
                <w:lang w:val="kk-KZ"/>
              </w:rPr>
              <w:t>.</w:t>
            </w:r>
          </w:p>
        </w:tc>
        <w:tc>
          <w:tcPr>
            <w:tcW w:w="5386" w:type="dxa"/>
            <w:gridSpan w:val="5"/>
            <w:shd w:val="clear" w:color="auto" w:fill="auto"/>
          </w:tcPr>
          <w:p w14:paraId="3836CD95" w14:textId="7A580F70" w:rsidR="0053102A" w:rsidRDefault="0053102A" w:rsidP="0053102A">
            <w:pPr>
              <w:jc w:val="both"/>
              <w:rPr>
                <w:sz w:val="20"/>
                <w:szCs w:val="20"/>
                <w:lang w:val="kk-KZ"/>
              </w:rPr>
            </w:pPr>
            <w:r>
              <w:rPr>
                <w:sz w:val="20"/>
                <w:szCs w:val="20"/>
                <w:lang w:val="kk-KZ"/>
              </w:rPr>
              <w:t>Пән бойынша оқыту нәтежесінде студент:</w:t>
            </w:r>
          </w:p>
          <w:p w14:paraId="63D3F14B" w14:textId="3C546721" w:rsidR="00A02A85" w:rsidRPr="0053102A" w:rsidRDefault="0053102A" w:rsidP="0053102A">
            <w:pPr>
              <w:jc w:val="both"/>
              <w:rPr>
                <w:sz w:val="20"/>
                <w:szCs w:val="20"/>
                <w:lang w:val="kk-KZ"/>
              </w:rPr>
            </w:pPr>
            <w:r>
              <w:rPr>
                <w:sz w:val="20"/>
                <w:szCs w:val="20"/>
                <w:lang w:val="kk-KZ"/>
              </w:rPr>
              <w:t xml:space="preserve"> Ә</w:t>
            </w:r>
            <w:r w:rsidRPr="0053102A">
              <w:rPr>
                <w:sz w:val="20"/>
                <w:szCs w:val="20"/>
                <w:lang w:val="kk-KZ"/>
              </w:rPr>
              <w:t>леуметтік желілерде жұмыс істеуге қажетті негізгі теориялық және прак</w:t>
            </w:r>
            <w:r>
              <w:rPr>
                <w:sz w:val="20"/>
                <w:szCs w:val="20"/>
                <w:lang w:val="kk-KZ"/>
              </w:rPr>
              <w:t>тикалық білімдерді қалыптастыру.</w:t>
            </w:r>
            <w:r w:rsidRPr="0053102A">
              <w:rPr>
                <w:sz w:val="20"/>
                <w:szCs w:val="20"/>
                <w:lang w:val="kk-KZ"/>
              </w:rPr>
              <w:t xml:space="preserve"> </w:t>
            </w:r>
          </w:p>
        </w:tc>
        <w:tc>
          <w:tcPr>
            <w:tcW w:w="2693" w:type="dxa"/>
            <w:gridSpan w:val="2"/>
            <w:shd w:val="clear" w:color="auto" w:fill="auto"/>
          </w:tcPr>
          <w:p w14:paraId="24077E1C" w14:textId="0D052D2A" w:rsidR="0053102A" w:rsidRPr="0053102A" w:rsidRDefault="0053102A" w:rsidP="0053102A">
            <w:pPr>
              <w:jc w:val="both"/>
              <w:rPr>
                <w:b/>
                <w:sz w:val="20"/>
                <w:szCs w:val="20"/>
                <w:lang w:val="kk-KZ"/>
              </w:rPr>
            </w:pPr>
          </w:p>
          <w:p w14:paraId="6F80817D" w14:textId="77777777" w:rsidR="0053102A" w:rsidRPr="0053102A" w:rsidRDefault="0053102A" w:rsidP="0053102A">
            <w:pPr>
              <w:rPr>
                <w:sz w:val="20"/>
                <w:szCs w:val="20"/>
                <w:lang w:val="kk-KZ"/>
              </w:rPr>
            </w:pPr>
            <w:r>
              <w:rPr>
                <w:sz w:val="20"/>
                <w:szCs w:val="20"/>
                <w:lang w:val="kk-KZ"/>
              </w:rPr>
              <w:t xml:space="preserve"> </w:t>
            </w:r>
            <w:r w:rsidRPr="0053102A">
              <w:rPr>
                <w:sz w:val="20"/>
                <w:szCs w:val="20"/>
                <w:lang w:val="kk-KZ"/>
              </w:rPr>
              <w:t>Коммуникация, бұқаралық ақпарат теориясы мен тәжірибесі саласында әлеуметтік желілерді пайдаланудың негізгі ұғымдарын, мақсаттары мен міндеттерін біледі.</w:t>
            </w:r>
          </w:p>
          <w:p w14:paraId="33C2C14C" w14:textId="6B266553" w:rsidR="00A02A85" w:rsidRPr="0053102A" w:rsidRDefault="0053102A" w:rsidP="0053102A">
            <w:pPr>
              <w:rPr>
                <w:color w:val="FF0000"/>
                <w:sz w:val="20"/>
                <w:szCs w:val="20"/>
                <w:lang w:val="kk-KZ"/>
              </w:rPr>
            </w:pPr>
            <w:r w:rsidRPr="0053102A">
              <w:rPr>
                <w:sz w:val="20"/>
                <w:szCs w:val="20"/>
                <w:lang w:val="kk-KZ"/>
              </w:rPr>
              <w:t>.</w:t>
            </w:r>
            <w:r>
              <w:rPr>
                <w:sz w:val="20"/>
                <w:szCs w:val="20"/>
                <w:lang w:val="kk-KZ"/>
              </w:rPr>
              <w:t xml:space="preserve"> </w:t>
            </w:r>
          </w:p>
        </w:tc>
      </w:tr>
      <w:tr w:rsidR="00931DE8" w:rsidRPr="004A39AF" w14:paraId="23C41C40" w14:textId="77777777" w:rsidTr="00973C3D">
        <w:trPr>
          <w:trHeight w:val="152"/>
        </w:trPr>
        <w:tc>
          <w:tcPr>
            <w:tcW w:w="2694" w:type="dxa"/>
            <w:vMerge w:val="restart"/>
          </w:tcPr>
          <w:p w14:paraId="3630F8BE" w14:textId="77777777" w:rsidR="00A02A85" w:rsidRPr="008F66D7" w:rsidRDefault="00A02A85" w:rsidP="00B77F6B">
            <w:pPr>
              <w:jc w:val="both"/>
              <w:rPr>
                <w:b/>
                <w:sz w:val="20"/>
                <w:szCs w:val="20"/>
                <w:lang w:val="kk-KZ"/>
              </w:rPr>
            </w:pPr>
          </w:p>
        </w:tc>
        <w:tc>
          <w:tcPr>
            <w:tcW w:w="5386" w:type="dxa"/>
            <w:gridSpan w:val="5"/>
          </w:tcPr>
          <w:p w14:paraId="0FC364CC" w14:textId="7167D7F5" w:rsidR="00A02A85" w:rsidRPr="008F66D7" w:rsidRDefault="0053102A" w:rsidP="00B77F6B">
            <w:pPr>
              <w:jc w:val="both"/>
              <w:rPr>
                <w:sz w:val="20"/>
                <w:szCs w:val="20"/>
                <w:lang w:val="kk-KZ"/>
              </w:rPr>
            </w:pPr>
            <w:r>
              <w:rPr>
                <w:sz w:val="20"/>
                <w:szCs w:val="20"/>
                <w:lang w:val="kk-KZ"/>
              </w:rPr>
              <w:t>2.</w:t>
            </w:r>
            <w:r w:rsidRPr="0053102A">
              <w:rPr>
                <w:sz w:val="20"/>
                <w:szCs w:val="20"/>
                <w:lang w:val="kk-KZ"/>
              </w:rPr>
              <w:t xml:space="preserve"> Әлеуметтік желілерде әртү</w:t>
            </w:r>
            <w:r>
              <w:rPr>
                <w:sz w:val="20"/>
                <w:szCs w:val="20"/>
                <w:lang w:val="kk-KZ"/>
              </w:rPr>
              <w:t>рлі тақырыптар бойынша сараптама</w:t>
            </w:r>
            <w:r w:rsidRPr="0053102A">
              <w:rPr>
                <w:sz w:val="20"/>
                <w:szCs w:val="20"/>
                <w:lang w:val="kk-KZ"/>
              </w:rPr>
              <w:t>лық зерттеулер жүргізу, ақпаратты тарату схемасын құру және аналитикалық зерттеу нәтижелерін сауатты түсіндіру дағдыларын меңгереді</w:t>
            </w:r>
          </w:p>
        </w:tc>
        <w:tc>
          <w:tcPr>
            <w:tcW w:w="2693" w:type="dxa"/>
            <w:gridSpan w:val="2"/>
            <w:shd w:val="clear" w:color="auto" w:fill="auto"/>
          </w:tcPr>
          <w:p w14:paraId="7574284E" w14:textId="77777777" w:rsidR="0053102A" w:rsidRDefault="00A02A85" w:rsidP="0053102A">
            <w:pPr>
              <w:jc w:val="both"/>
              <w:rPr>
                <w:sz w:val="20"/>
                <w:szCs w:val="20"/>
                <w:lang w:val="kk-KZ"/>
              </w:rPr>
            </w:pPr>
            <w:r w:rsidRPr="0053102A">
              <w:rPr>
                <w:sz w:val="20"/>
                <w:szCs w:val="20"/>
                <w:lang w:val="kk-KZ"/>
              </w:rPr>
              <w:t>1.2</w:t>
            </w:r>
            <w:r w:rsidR="0053102A">
              <w:rPr>
                <w:sz w:val="20"/>
                <w:szCs w:val="20"/>
                <w:lang w:val="kk-KZ"/>
              </w:rPr>
              <w:t>.</w:t>
            </w:r>
            <w:r w:rsidR="0053102A" w:rsidRPr="0053102A">
              <w:rPr>
                <w:b/>
                <w:sz w:val="20"/>
                <w:szCs w:val="20"/>
                <w:lang w:val="kk-KZ"/>
              </w:rPr>
              <w:t xml:space="preserve"> </w:t>
            </w:r>
            <w:r w:rsidR="0053102A">
              <w:rPr>
                <w:sz w:val="20"/>
                <w:szCs w:val="20"/>
                <w:lang w:val="kk-KZ"/>
              </w:rPr>
              <w:t xml:space="preserve">  </w:t>
            </w:r>
            <w:r w:rsidR="0053102A" w:rsidRPr="0053102A">
              <w:rPr>
                <w:sz w:val="20"/>
                <w:szCs w:val="20"/>
                <w:lang w:val="kk-KZ"/>
              </w:rPr>
              <w:t xml:space="preserve"> Әлеуметтік желілермен жұмыс істеудің негізгі әдістерін, олармен жұмыс істеудің негізгі көрсеткіштерін біледі. </w:t>
            </w:r>
            <w:r w:rsidR="0053102A">
              <w:rPr>
                <w:sz w:val="20"/>
                <w:szCs w:val="20"/>
                <w:lang w:val="kk-KZ"/>
              </w:rPr>
              <w:t xml:space="preserve"> </w:t>
            </w:r>
            <w:r w:rsidR="0053102A" w:rsidRPr="0053102A">
              <w:rPr>
                <w:sz w:val="20"/>
                <w:szCs w:val="20"/>
                <w:lang w:val="kk-KZ"/>
              </w:rPr>
              <w:t xml:space="preserve"> </w:t>
            </w:r>
          </w:p>
          <w:p w14:paraId="367AE4CE" w14:textId="1448E083" w:rsidR="0053102A" w:rsidRPr="0053102A" w:rsidRDefault="0053102A" w:rsidP="0053102A">
            <w:pPr>
              <w:rPr>
                <w:sz w:val="20"/>
                <w:szCs w:val="20"/>
                <w:lang w:val="kk-KZ"/>
              </w:rPr>
            </w:pPr>
          </w:p>
          <w:p w14:paraId="7DE714FC" w14:textId="77777777" w:rsidR="0053102A" w:rsidRDefault="0053102A" w:rsidP="0053102A">
            <w:pPr>
              <w:jc w:val="both"/>
              <w:rPr>
                <w:sz w:val="20"/>
                <w:szCs w:val="20"/>
                <w:lang w:val="kk-KZ"/>
              </w:rPr>
            </w:pPr>
          </w:p>
          <w:p w14:paraId="55FE9C6E" w14:textId="786E4C0A" w:rsidR="00A02A85" w:rsidRPr="0053102A" w:rsidRDefault="00A02A85" w:rsidP="0053102A">
            <w:pPr>
              <w:jc w:val="both"/>
              <w:rPr>
                <w:sz w:val="20"/>
                <w:szCs w:val="20"/>
                <w:lang w:val="kk-KZ"/>
              </w:rPr>
            </w:pPr>
          </w:p>
        </w:tc>
      </w:tr>
      <w:tr w:rsidR="00931DE8" w:rsidRPr="004A39AF" w14:paraId="3950734B" w14:textId="77777777" w:rsidTr="00973C3D">
        <w:trPr>
          <w:trHeight w:val="84"/>
        </w:trPr>
        <w:tc>
          <w:tcPr>
            <w:tcW w:w="2694" w:type="dxa"/>
            <w:vMerge/>
          </w:tcPr>
          <w:p w14:paraId="7A6DE0DD" w14:textId="77777777" w:rsidR="00A02A85" w:rsidRPr="00012A2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36A37288" w:rsidR="00A02A85" w:rsidRPr="00012A27" w:rsidRDefault="00A02A85" w:rsidP="0053102A">
            <w:pPr>
              <w:jc w:val="both"/>
              <w:rPr>
                <w:sz w:val="20"/>
                <w:szCs w:val="20"/>
                <w:lang w:val="kk-KZ"/>
              </w:rPr>
            </w:pPr>
            <w:r w:rsidRPr="00012A27">
              <w:rPr>
                <w:sz w:val="20"/>
                <w:szCs w:val="20"/>
                <w:lang w:val="kk-KZ"/>
              </w:rPr>
              <w:t>3.</w:t>
            </w:r>
            <w:r w:rsidR="0053102A">
              <w:rPr>
                <w:sz w:val="20"/>
                <w:szCs w:val="20"/>
                <w:lang w:val="kk-KZ"/>
              </w:rPr>
              <w:t>Ә</w:t>
            </w:r>
            <w:r w:rsidR="0053102A" w:rsidRPr="0053102A">
              <w:rPr>
                <w:sz w:val="20"/>
                <w:szCs w:val="20"/>
                <w:lang w:val="kk-KZ"/>
              </w:rPr>
              <w:t>леуметтік желілер саласындағы жұмысқа шығармашылық көзқарасты ынталандыру;</w:t>
            </w:r>
          </w:p>
        </w:tc>
        <w:tc>
          <w:tcPr>
            <w:tcW w:w="2693" w:type="dxa"/>
            <w:gridSpan w:val="2"/>
            <w:shd w:val="clear" w:color="auto" w:fill="auto"/>
          </w:tcPr>
          <w:p w14:paraId="1C6D719F" w14:textId="77777777" w:rsidR="0053102A" w:rsidRPr="0053102A" w:rsidRDefault="0053102A" w:rsidP="0053102A">
            <w:pPr>
              <w:jc w:val="both"/>
              <w:rPr>
                <w:sz w:val="20"/>
                <w:szCs w:val="20"/>
                <w:lang w:val="kk-KZ"/>
              </w:rPr>
            </w:pPr>
            <w:r w:rsidRPr="0053102A">
              <w:rPr>
                <w:sz w:val="20"/>
                <w:szCs w:val="20"/>
                <w:lang w:val="kk-KZ"/>
              </w:rPr>
              <w:t>1.3 болашақ қарым-қатынастың тактикасы мен стратегиясын әзірлейді, оларды тиімді жүзеге асыруға ықпал ететін тілдік құралдарды таңдай алады.</w:t>
            </w:r>
          </w:p>
          <w:p w14:paraId="31021E48" w14:textId="78E08D2C" w:rsidR="00A02A85" w:rsidRPr="00012A27" w:rsidRDefault="00A02A85" w:rsidP="00B77F6B">
            <w:pPr>
              <w:pBdr>
                <w:top w:val="nil"/>
                <w:left w:val="nil"/>
                <w:bottom w:val="nil"/>
                <w:right w:val="nil"/>
                <w:between w:val="nil"/>
              </w:pBdr>
              <w:jc w:val="both"/>
              <w:rPr>
                <w:color w:val="000000"/>
                <w:sz w:val="20"/>
                <w:szCs w:val="20"/>
                <w:lang w:val="kk-KZ"/>
              </w:rPr>
            </w:pPr>
          </w:p>
        </w:tc>
      </w:tr>
      <w:tr w:rsidR="00931DE8" w:rsidRPr="004A39AF" w14:paraId="0401B6E3" w14:textId="77777777" w:rsidTr="00973C3D">
        <w:trPr>
          <w:trHeight w:val="76"/>
        </w:trPr>
        <w:tc>
          <w:tcPr>
            <w:tcW w:w="2694" w:type="dxa"/>
            <w:vMerge/>
          </w:tcPr>
          <w:p w14:paraId="1BFECDCB" w14:textId="77777777" w:rsidR="00A02A85" w:rsidRPr="00012A27"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1929A304" w14:textId="0332C188" w:rsidR="00A02A85" w:rsidRPr="00012A27" w:rsidRDefault="00A02A85" w:rsidP="00B77F6B">
            <w:pPr>
              <w:jc w:val="both"/>
              <w:rPr>
                <w:sz w:val="20"/>
                <w:szCs w:val="20"/>
                <w:lang w:val="kk-KZ"/>
              </w:rPr>
            </w:pPr>
            <w:r w:rsidRPr="00012A27">
              <w:rPr>
                <w:sz w:val="20"/>
                <w:szCs w:val="20"/>
                <w:lang w:val="kk-KZ"/>
              </w:rPr>
              <w:t>4.</w:t>
            </w:r>
            <w:r w:rsidR="0053102A" w:rsidRPr="0053102A">
              <w:rPr>
                <w:sz w:val="20"/>
                <w:szCs w:val="20"/>
                <w:lang w:val="kk-KZ"/>
              </w:rPr>
              <w:t xml:space="preserve"> </w:t>
            </w:r>
            <w:r w:rsidR="0053102A">
              <w:rPr>
                <w:sz w:val="20"/>
                <w:szCs w:val="20"/>
                <w:lang w:val="kk-KZ"/>
              </w:rPr>
              <w:t>К</w:t>
            </w:r>
            <w:r w:rsidR="0053102A" w:rsidRPr="0053102A">
              <w:rPr>
                <w:sz w:val="20"/>
                <w:szCs w:val="20"/>
                <w:lang w:val="kk-KZ"/>
              </w:rPr>
              <w:t>оммуникацияларға байланысты практикалық қызметте әлеуметтік медианы пайдалану саласына қызығушылықты дамыту;</w:t>
            </w:r>
          </w:p>
        </w:tc>
        <w:tc>
          <w:tcPr>
            <w:tcW w:w="2693" w:type="dxa"/>
            <w:gridSpan w:val="2"/>
            <w:shd w:val="clear" w:color="auto" w:fill="auto"/>
          </w:tcPr>
          <w:p w14:paraId="1690D89B" w14:textId="4DD25D04" w:rsidR="0053102A" w:rsidRPr="0053102A" w:rsidRDefault="0053102A" w:rsidP="0053102A">
            <w:pPr>
              <w:jc w:val="both"/>
              <w:rPr>
                <w:sz w:val="20"/>
                <w:szCs w:val="20"/>
                <w:lang w:val="kk-KZ"/>
              </w:rPr>
            </w:pPr>
            <w:r w:rsidRPr="0053102A">
              <w:rPr>
                <w:sz w:val="20"/>
                <w:szCs w:val="20"/>
                <w:lang w:val="kk-KZ"/>
              </w:rPr>
              <w:t>1.4.коммуникация жанры мен форматының талаптарына сәйкес ақпаратты қайта құруды және түрлендіруді жүзеге асыра алады.</w:t>
            </w:r>
          </w:p>
          <w:p w14:paraId="6D5F81C1" w14:textId="0B09375F" w:rsidR="00A02A85" w:rsidRPr="00012A27" w:rsidRDefault="00A02A85" w:rsidP="00B77F6B">
            <w:pPr>
              <w:jc w:val="both"/>
              <w:rPr>
                <w:sz w:val="20"/>
                <w:szCs w:val="20"/>
                <w:lang w:val="kk-KZ"/>
              </w:rPr>
            </w:pPr>
          </w:p>
        </w:tc>
      </w:tr>
      <w:tr w:rsidR="00931DE8" w:rsidRPr="004A39AF" w14:paraId="019F5053" w14:textId="77777777" w:rsidTr="00973C3D">
        <w:trPr>
          <w:trHeight w:val="76"/>
        </w:trPr>
        <w:tc>
          <w:tcPr>
            <w:tcW w:w="2694" w:type="dxa"/>
            <w:vMerge/>
          </w:tcPr>
          <w:p w14:paraId="01E72214" w14:textId="77777777" w:rsidR="00A02A85" w:rsidRPr="00012A2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74A79AB6" w:rsidR="00A02A85" w:rsidRPr="00012A27" w:rsidRDefault="00A02A85" w:rsidP="0053102A">
            <w:pPr>
              <w:jc w:val="both"/>
              <w:rPr>
                <w:sz w:val="20"/>
                <w:szCs w:val="20"/>
                <w:lang w:val="kk-KZ"/>
              </w:rPr>
            </w:pPr>
            <w:r w:rsidRPr="00012A27">
              <w:rPr>
                <w:sz w:val="20"/>
                <w:szCs w:val="20"/>
                <w:lang w:val="kk-KZ"/>
              </w:rPr>
              <w:t>5.</w:t>
            </w:r>
            <w:r w:rsidR="0053102A" w:rsidRPr="0053102A">
              <w:rPr>
                <w:sz w:val="20"/>
                <w:szCs w:val="20"/>
                <w:lang w:val="kk-KZ"/>
              </w:rPr>
              <w:t xml:space="preserve"> </w:t>
            </w:r>
            <w:r w:rsidR="0053102A">
              <w:rPr>
                <w:sz w:val="20"/>
                <w:szCs w:val="20"/>
                <w:lang w:val="kk-KZ"/>
              </w:rPr>
              <w:t>Н</w:t>
            </w:r>
            <w:r w:rsidR="0053102A" w:rsidRPr="0053102A">
              <w:rPr>
                <w:sz w:val="20"/>
                <w:szCs w:val="20"/>
                <w:lang w:val="kk-KZ"/>
              </w:rPr>
              <w:t>егізгі тиімділік көрсеткіштерін талдау және мониторинг үшін қолданылатын заман</w:t>
            </w:r>
            <w:r w:rsidR="0053102A">
              <w:rPr>
                <w:sz w:val="20"/>
                <w:szCs w:val="20"/>
                <w:lang w:val="kk-KZ"/>
              </w:rPr>
              <w:t>ауи құралдарды пайдалану.</w:t>
            </w:r>
            <w:r w:rsidR="0053102A" w:rsidRPr="0053102A">
              <w:rPr>
                <w:sz w:val="20"/>
                <w:szCs w:val="20"/>
                <w:lang w:val="kk-KZ"/>
              </w:rPr>
              <w:t xml:space="preserve"> </w:t>
            </w:r>
          </w:p>
        </w:tc>
        <w:tc>
          <w:tcPr>
            <w:tcW w:w="2693" w:type="dxa"/>
            <w:gridSpan w:val="2"/>
            <w:shd w:val="clear" w:color="auto" w:fill="auto"/>
          </w:tcPr>
          <w:p w14:paraId="43B49405" w14:textId="34A1BF06" w:rsidR="00A02A85" w:rsidRPr="00012A27" w:rsidRDefault="0053102A" w:rsidP="0053102A">
            <w:pPr>
              <w:jc w:val="both"/>
              <w:rPr>
                <w:sz w:val="20"/>
                <w:szCs w:val="20"/>
                <w:lang w:val="kk-KZ"/>
              </w:rPr>
            </w:pPr>
            <w:r>
              <w:rPr>
                <w:sz w:val="20"/>
                <w:szCs w:val="20"/>
                <w:lang w:val="kk-KZ"/>
              </w:rPr>
              <w:t>1.5.</w:t>
            </w:r>
            <w:r w:rsidRPr="0053102A">
              <w:rPr>
                <w:sz w:val="20"/>
                <w:szCs w:val="20"/>
                <w:lang w:val="kk-KZ"/>
              </w:rPr>
              <w:t>әлеуметтік желілермен жұм</w:t>
            </w:r>
            <w:r>
              <w:rPr>
                <w:sz w:val="20"/>
                <w:szCs w:val="20"/>
                <w:lang w:val="kk-KZ"/>
              </w:rPr>
              <w:t>ыс істеу кезінде</w:t>
            </w:r>
            <w:r w:rsidRPr="0053102A">
              <w:rPr>
                <w:sz w:val="20"/>
                <w:szCs w:val="20"/>
                <w:lang w:val="kk-KZ"/>
              </w:rPr>
              <w:t xml:space="preserve"> білі</w:t>
            </w:r>
            <w:r>
              <w:rPr>
                <w:sz w:val="20"/>
                <w:szCs w:val="20"/>
                <w:lang w:val="kk-KZ"/>
              </w:rPr>
              <w:t xml:space="preserve">м, білік және дағдыларды меңгерген. </w:t>
            </w:r>
          </w:p>
        </w:tc>
      </w:tr>
      <w:tr w:rsidR="00CF275E" w:rsidRPr="003F2DC5" w14:paraId="25E2A13A" w14:textId="77777777" w:rsidTr="00973C3D">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3F2DC5" w:rsidRDefault="00A02A85" w:rsidP="00B77F6B">
            <w:pPr>
              <w:rPr>
                <w:b/>
                <w:sz w:val="20"/>
                <w:szCs w:val="20"/>
              </w:rPr>
            </w:pPr>
          </w:p>
        </w:tc>
      </w:tr>
      <w:tr w:rsidR="00CF275E" w:rsidRPr="003F2DC5" w14:paraId="4C1146AC" w14:textId="77777777" w:rsidTr="00973C3D">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3F2DC5" w:rsidRDefault="00A02A85" w:rsidP="00B77F6B">
            <w:pPr>
              <w:rPr>
                <w:sz w:val="20"/>
                <w:szCs w:val="20"/>
              </w:rPr>
            </w:pPr>
          </w:p>
        </w:tc>
      </w:tr>
      <w:tr w:rsidR="00931DE8" w:rsidRPr="003F2DC5" w14:paraId="6BE37B1D" w14:textId="77777777" w:rsidTr="00973C3D">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55F94" w14:textId="77777777" w:rsidR="00DF1A16" w:rsidRDefault="008F66D7" w:rsidP="00DF1A16">
            <w:pPr>
              <w:rPr>
                <w:sz w:val="20"/>
                <w:szCs w:val="20"/>
                <w:lang w:val="kk-KZ"/>
              </w:rPr>
            </w:pPr>
            <w:r>
              <w:rPr>
                <w:b/>
                <w:bCs/>
                <w:color w:val="000000"/>
                <w:sz w:val="20"/>
                <w:szCs w:val="20"/>
                <w:lang w:val="kk-KZ"/>
              </w:rPr>
              <w:t>Әдебиет</w:t>
            </w:r>
            <w:r w:rsidR="00A24027" w:rsidRPr="00E941DF">
              <w:rPr>
                <w:b/>
                <w:bCs/>
                <w:color w:val="000000"/>
                <w:sz w:val="20"/>
                <w:szCs w:val="20"/>
                <w:lang w:val="kk-KZ"/>
              </w:rPr>
              <w:t xml:space="preserve">: </w:t>
            </w:r>
            <w:r>
              <w:rPr>
                <w:color w:val="000000"/>
                <w:sz w:val="20"/>
                <w:szCs w:val="20"/>
                <w:lang w:val="kk-KZ"/>
              </w:rPr>
              <w:t>негізгі</w:t>
            </w:r>
            <w:r w:rsidR="00471A80" w:rsidRPr="00407938">
              <w:rPr>
                <w:sz w:val="20"/>
                <w:szCs w:val="20"/>
                <w:lang w:val="kk-KZ"/>
              </w:rPr>
              <w:t xml:space="preserve"> </w:t>
            </w:r>
          </w:p>
          <w:p w14:paraId="3A9BE66C" w14:textId="0F0986C2" w:rsidR="00DF1A16" w:rsidRPr="00DF1A16" w:rsidRDefault="00DF1A16" w:rsidP="00DF1A16">
            <w:pPr>
              <w:rPr>
                <w:color w:val="000000"/>
                <w:sz w:val="20"/>
                <w:szCs w:val="20"/>
                <w:lang w:val="kk-KZ"/>
              </w:rPr>
            </w:pPr>
            <w:r>
              <w:rPr>
                <w:color w:val="000000"/>
                <w:sz w:val="20"/>
                <w:szCs w:val="20"/>
                <w:lang w:val="kk-KZ"/>
              </w:rPr>
              <w:t>1.</w:t>
            </w:r>
            <w:r w:rsidRPr="00DF1A16">
              <w:rPr>
                <w:color w:val="000000"/>
                <w:sz w:val="20"/>
                <w:szCs w:val="20"/>
                <w:lang w:val="kk-KZ"/>
              </w:rPr>
              <w:t>Ермолова, Н. Продвижение бизнеса в социальных сетях Facebook, Twitter, Google+ [Электронный ресурс] : пособие / Наталия Ермолова. — М.: Альпи- на Паблишер. 2013. — 357 с.</w:t>
            </w:r>
          </w:p>
          <w:p w14:paraId="26484CCC" w14:textId="75D03AD5" w:rsidR="00DF1A16" w:rsidRPr="00DF1A16" w:rsidRDefault="00DF1A16" w:rsidP="00DF1A16">
            <w:pPr>
              <w:rPr>
                <w:sz w:val="20"/>
                <w:szCs w:val="20"/>
                <w:lang w:val="kk-KZ"/>
              </w:rPr>
            </w:pPr>
            <w:r>
              <w:rPr>
                <w:sz w:val="20"/>
                <w:szCs w:val="20"/>
                <w:lang w:val="kk-KZ"/>
              </w:rPr>
              <w:t>2.</w:t>
            </w:r>
            <w:r w:rsidRPr="00DF1A16">
              <w:rPr>
                <w:sz w:val="20"/>
                <w:szCs w:val="20"/>
                <w:lang w:val="kk-KZ"/>
              </w:rPr>
              <w:t>.</w:t>
            </w:r>
            <w:r w:rsidRPr="00DF1A16">
              <w:rPr>
                <w:bCs/>
                <w:sz w:val="20"/>
                <w:szCs w:val="20"/>
                <w:shd w:val="clear" w:color="auto" w:fill="FFFFFF"/>
                <w:lang w:val="kk-KZ"/>
              </w:rPr>
              <w:t xml:space="preserve">Кульчицкая Д.Ю. Социальные сети как инструмент в работе российского журналиста: результаты опроса // Вестник Московского университета. Серия 10: Журналистика. 2017. № 4. С. 119-135. </w:t>
            </w:r>
          </w:p>
          <w:p w14:paraId="0743C8CA" w14:textId="77777777" w:rsidR="00DF1A16" w:rsidRDefault="00DF1A16" w:rsidP="00DF1A16">
            <w:pPr>
              <w:rPr>
                <w:color w:val="000000"/>
                <w:sz w:val="20"/>
                <w:szCs w:val="20"/>
                <w:lang w:val="kk-KZ"/>
              </w:rPr>
            </w:pPr>
            <w:r>
              <w:rPr>
                <w:bCs/>
                <w:sz w:val="20"/>
                <w:szCs w:val="20"/>
                <w:shd w:val="clear" w:color="auto" w:fill="FFFFFF"/>
                <w:lang w:val="kk-KZ"/>
              </w:rPr>
              <w:t>3.</w:t>
            </w:r>
            <w:r w:rsidRPr="00DF1A16">
              <w:rPr>
                <w:color w:val="000000"/>
                <w:sz w:val="20"/>
                <w:szCs w:val="20"/>
                <w:lang w:val="kk-KZ"/>
              </w:rPr>
              <w:t xml:space="preserve"> Коханова, Л. А. Интернет-журналистика [Электронный ресурс] : учебное пособие  / А.А. Калмыков, Л.А. Коханова - М.:ЮНИТИ- ДАНА, 2015. - 383 </w:t>
            </w:r>
          </w:p>
          <w:p w14:paraId="33755751" w14:textId="4487FCD4" w:rsidR="00DF1A16" w:rsidRPr="00DF1A16" w:rsidRDefault="00DF1A16" w:rsidP="00DF1A16">
            <w:pPr>
              <w:rPr>
                <w:bCs/>
                <w:sz w:val="20"/>
                <w:szCs w:val="20"/>
                <w:shd w:val="clear" w:color="auto" w:fill="FFFFFF"/>
                <w:lang w:val="kk-KZ"/>
              </w:rPr>
            </w:pPr>
            <w:r>
              <w:rPr>
                <w:color w:val="000000"/>
                <w:sz w:val="20"/>
                <w:szCs w:val="20"/>
                <w:lang w:val="kk-KZ"/>
              </w:rPr>
              <w:t>4.</w:t>
            </w:r>
            <w:r w:rsidRPr="00DF1A16">
              <w:rPr>
                <w:bCs/>
                <w:sz w:val="20"/>
                <w:szCs w:val="20"/>
                <w:shd w:val="clear" w:color="auto" w:fill="FFFFFF"/>
                <w:lang w:val="kk-KZ"/>
              </w:rPr>
              <w:t>Симкачева М.В. Взаимодействие журналистики и социальных се</w:t>
            </w:r>
            <w:r>
              <w:rPr>
                <w:bCs/>
                <w:sz w:val="20"/>
                <w:szCs w:val="20"/>
                <w:shd w:val="clear" w:color="auto" w:fill="FFFFFF"/>
                <w:lang w:val="kk-KZ"/>
              </w:rPr>
              <w:t>тей: отечественный научный дис-</w:t>
            </w:r>
            <w:r w:rsidRPr="00DF1A16">
              <w:rPr>
                <w:bCs/>
                <w:sz w:val="20"/>
                <w:szCs w:val="20"/>
                <w:shd w:val="clear" w:color="auto" w:fill="FFFFFF"/>
                <w:lang w:val="kk-KZ"/>
              </w:rPr>
              <w:t>курс // Медиатолерантность – 2022: сб. ст. 4 регион. (Поволжской) науч.-практ. конф. / науч. ред. А.Н. Гильманова; отв. ред. Р.Л. Зайни. Казань: ООО ДДЦ «Ислам Нуры», 2023. С. 205-225.</w:t>
            </w:r>
            <w:r>
              <w:rPr>
                <w:color w:val="000000"/>
                <w:sz w:val="20"/>
                <w:szCs w:val="20"/>
                <w:lang w:val="kk-KZ"/>
              </w:rPr>
              <w:t xml:space="preserve"> </w:t>
            </w:r>
            <w:r w:rsidRPr="00DF1A16">
              <w:rPr>
                <w:color w:val="000000"/>
                <w:sz w:val="20"/>
                <w:szCs w:val="20"/>
                <w:lang w:val="kk-KZ"/>
              </w:rPr>
              <w:t xml:space="preserve"> </w:t>
            </w:r>
            <w:r>
              <w:rPr>
                <w:color w:val="000000"/>
                <w:sz w:val="20"/>
                <w:szCs w:val="20"/>
                <w:lang w:val="kk-KZ"/>
              </w:rPr>
              <w:t xml:space="preserve"> </w:t>
            </w:r>
            <w:r w:rsidRPr="00DF1A16">
              <w:rPr>
                <w:color w:val="000000"/>
                <w:sz w:val="20"/>
                <w:szCs w:val="20"/>
                <w:lang w:val="kk-KZ"/>
              </w:rPr>
              <w:t xml:space="preserve"> </w:t>
            </w:r>
          </w:p>
          <w:p w14:paraId="11E1AB13" w14:textId="414FE412" w:rsidR="00DF1A16" w:rsidRDefault="00DF1A16" w:rsidP="00B6778E">
            <w:pPr>
              <w:pBdr>
                <w:top w:val="nil"/>
                <w:left w:val="nil"/>
                <w:bottom w:val="nil"/>
                <w:right w:val="nil"/>
                <w:between w:val="nil"/>
              </w:pBdr>
              <w:rPr>
                <w:color w:val="000000"/>
                <w:sz w:val="20"/>
                <w:szCs w:val="20"/>
                <w:lang w:val="kk-KZ"/>
              </w:rPr>
            </w:pPr>
            <w:r>
              <w:rPr>
                <w:color w:val="000000"/>
                <w:sz w:val="20"/>
                <w:szCs w:val="20"/>
                <w:lang w:val="kk-KZ"/>
              </w:rPr>
              <w:t xml:space="preserve"> Қосымша:</w:t>
            </w:r>
          </w:p>
          <w:p w14:paraId="0596D168" w14:textId="4FBBFCA7" w:rsidR="00DF1A16" w:rsidRPr="00E941DF" w:rsidRDefault="00DF1A16" w:rsidP="00B6778E">
            <w:pPr>
              <w:pBdr>
                <w:top w:val="nil"/>
                <w:left w:val="nil"/>
                <w:bottom w:val="nil"/>
                <w:right w:val="nil"/>
                <w:between w:val="nil"/>
              </w:pBdr>
              <w:rPr>
                <w:color w:val="000000"/>
                <w:sz w:val="20"/>
                <w:szCs w:val="20"/>
                <w:lang w:val="kk-KZ"/>
              </w:rPr>
            </w:pPr>
            <w:r>
              <w:rPr>
                <w:bCs/>
                <w:sz w:val="20"/>
                <w:szCs w:val="20"/>
                <w:shd w:val="clear" w:color="auto" w:fill="FFFFFF"/>
                <w:lang w:val="kk-KZ"/>
              </w:rPr>
              <w:t>1</w:t>
            </w:r>
            <w:r w:rsidRPr="00DF1A16">
              <w:rPr>
                <w:bCs/>
                <w:sz w:val="20"/>
                <w:szCs w:val="20"/>
                <w:shd w:val="clear" w:color="auto" w:fill="FFFFFF"/>
                <w:lang w:val="kk-KZ"/>
              </w:rPr>
              <w:t>. Браславец Л.А. Интернет-сервисы социальных сетей в современ</w:t>
            </w:r>
            <w:r>
              <w:rPr>
                <w:bCs/>
                <w:sz w:val="20"/>
                <w:szCs w:val="20"/>
                <w:shd w:val="clear" w:color="auto" w:fill="FFFFFF"/>
                <w:lang w:val="kk-KZ"/>
              </w:rPr>
              <w:t>ной системе средств массовой ин</w:t>
            </w:r>
            <w:r w:rsidRPr="00DF1A16">
              <w:rPr>
                <w:bCs/>
                <w:sz w:val="20"/>
                <w:szCs w:val="20"/>
                <w:shd w:val="clear" w:color="auto" w:fill="FFFFFF"/>
                <w:lang w:val="kk-KZ"/>
              </w:rPr>
              <w:t xml:space="preserve"> формации: автореф. дис. … канд. филол. наук. Воронеж, 2010. 22 с. URL: https://search.rsl.ru/ru/record/  01004614436</w:t>
            </w:r>
          </w:p>
          <w:p w14:paraId="3EF5D5C2" w14:textId="5309527E" w:rsidR="0041235C" w:rsidRPr="00407938" w:rsidRDefault="00206C25" w:rsidP="00B77F6B">
            <w:pPr>
              <w:rPr>
                <w:b/>
                <w:bCs/>
                <w:color w:val="000000" w:themeColor="text1"/>
                <w:sz w:val="20"/>
                <w:szCs w:val="20"/>
                <w:lang w:val="kk-KZ"/>
              </w:rPr>
            </w:pPr>
            <w:r>
              <w:rPr>
                <w:b/>
                <w:bCs/>
                <w:color w:val="000000" w:themeColor="text1"/>
                <w:sz w:val="20"/>
                <w:szCs w:val="20"/>
                <w:lang w:val="kk-KZ"/>
              </w:rPr>
              <w:t>Зерттеушілік</w:t>
            </w:r>
            <w:r w:rsidR="0041235C"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70724C42" w14:textId="3AEAF8B7" w:rsidR="00A02A85" w:rsidRPr="0053102A" w:rsidRDefault="0041235C" w:rsidP="00B77F6B">
            <w:pPr>
              <w:rPr>
                <w:color w:val="000000" w:themeColor="text1"/>
                <w:sz w:val="20"/>
                <w:szCs w:val="20"/>
                <w:lang w:val="kk-KZ"/>
              </w:rPr>
            </w:pPr>
            <w:r w:rsidRPr="001A4025">
              <w:rPr>
                <w:color w:val="000000" w:themeColor="text1"/>
                <w:sz w:val="20"/>
                <w:szCs w:val="20"/>
                <w:lang w:val="kk-KZ"/>
              </w:rPr>
              <w:t>1.</w:t>
            </w:r>
            <w:r w:rsidR="00206C25">
              <w:rPr>
                <w:color w:val="000000" w:themeColor="text1"/>
                <w:sz w:val="20"/>
                <w:szCs w:val="20"/>
                <w:lang w:val="kk-KZ"/>
              </w:rPr>
              <w:t xml:space="preserve"> </w:t>
            </w:r>
            <w:r w:rsidR="0053102A">
              <w:rPr>
                <w:color w:val="000000" w:themeColor="text1"/>
                <w:sz w:val="16"/>
                <w:szCs w:val="16"/>
                <w:lang w:val="kk-KZ"/>
              </w:rPr>
              <w:t xml:space="preserve"> Факультет дәрісханасы</w:t>
            </w:r>
          </w:p>
          <w:p w14:paraId="3736008C" w14:textId="12EE0B28" w:rsidR="00A02A85" w:rsidRPr="009A3100" w:rsidRDefault="00916B94" w:rsidP="009A3100">
            <w:pPr>
              <w:pBdr>
                <w:top w:val="nil"/>
                <w:left w:val="nil"/>
                <w:bottom w:val="nil"/>
                <w:right w:val="nil"/>
                <w:between w:val="nil"/>
              </w:pBdr>
              <w:rPr>
                <w:rStyle w:val="a8"/>
                <w:color w:val="FF0000"/>
                <w:sz w:val="20"/>
                <w:szCs w:val="20"/>
              </w:rPr>
            </w:pPr>
            <w:r w:rsidRPr="00407938">
              <w:rPr>
                <w:b/>
                <w:bCs/>
                <w:color w:val="000000"/>
                <w:sz w:val="20"/>
                <w:szCs w:val="20"/>
              </w:rPr>
              <w:t>Интернет-ресурс</w:t>
            </w:r>
            <w:r w:rsidR="00206C25">
              <w:rPr>
                <w:b/>
                <w:bCs/>
                <w:color w:val="000000"/>
                <w:sz w:val="20"/>
                <w:szCs w:val="20"/>
                <w:lang w:val="kk-KZ"/>
              </w:rPr>
              <w:t>тар</w:t>
            </w:r>
            <w:r w:rsidR="00A02A85" w:rsidRPr="00407938">
              <w:rPr>
                <w:b/>
                <w:bCs/>
                <w:color w:val="000000"/>
                <w:sz w:val="20"/>
                <w:szCs w:val="20"/>
              </w:rPr>
              <w:t xml:space="preserve"> </w:t>
            </w:r>
          </w:p>
          <w:p w14:paraId="2DBFC377" w14:textId="205E826F" w:rsidR="00A02A85" w:rsidRDefault="0053102A" w:rsidP="00B77F6B">
            <w:pPr>
              <w:pBdr>
                <w:top w:val="nil"/>
                <w:left w:val="nil"/>
                <w:bottom w:val="nil"/>
                <w:right w:val="nil"/>
                <w:between w:val="nil"/>
              </w:pBdr>
              <w:rPr>
                <w:color w:val="000000"/>
                <w:sz w:val="20"/>
                <w:szCs w:val="20"/>
              </w:rPr>
            </w:pPr>
            <w:r>
              <w:rPr>
                <w:color w:val="000000"/>
                <w:sz w:val="20"/>
                <w:szCs w:val="20"/>
              </w:rPr>
              <w:t>1.Интернеттегі мақалалар.</w:t>
            </w:r>
          </w:p>
          <w:p w14:paraId="64BE9E42" w14:textId="0DA6A2BB" w:rsidR="0053102A" w:rsidRPr="0053102A" w:rsidRDefault="0053102A" w:rsidP="00B77F6B">
            <w:pPr>
              <w:pBdr>
                <w:top w:val="nil"/>
                <w:left w:val="nil"/>
                <w:bottom w:val="nil"/>
                <w:right w:val="nil"/>
                <w:between w:val="nil"/>
              </w:pBdr>
              <w:rPr>
                <w:color w:val="000000"/>
                <w:sz w:val="20"/>
                <w:szCs w:val="20"/>
                <w:lang w:val="kk-KZ"/>
              </w:rPr>
            </w:pPr>
            <w:r>
              <w:rPr>
                <w:color w:val="000000"/>
                <w:sz w:val="20"/>
                <w:szCs w:val="20"/>
                <w:lang w:val="kk-KZ"/>
              </w:rPr>
              <w:t>2.Журналистика сериясы бойынша ғылыми журналдар.</w:t>
            </w:r>
          </w:p>
          <w:p w14:paraId="56112C75" w14:textId="232B4E05" w:rsidR="00A02A85" w:rsidRPr="00407938" w:rsidRDefault="0053102A" w:rsidP="00B77F6B">
            <w:pPr>
              <w:pBdr>
                <w:top w:val="nil"/>
                <w:left w:val="nil"/>
                <w:bottom w:val="nil"/>
                <w:right w:val="nil"/>
                <w:between w:val="nil"/>
              </w:pBdr>
              <w:rPr>
                <w:color w:val="000000"/>
                <w:sz w:val="20"/>
                <w:szCs w:val="20"/>
                <w:lang w:val="kk-KZ"/>
              </w:rPr>
            </w:pPr>
            <w:r>
              <w:rPr>
                <w:b/>
                <w:bCs/>
                <w:color w:val="000000" w:themeColor="text1"/>
                <w:sz w:val="20"/>
                <w:szCs w:val="20"/>
                <w:lang w:val="kk-KZ"/>
              </w:rPr>
              <w:t xml:space="preserve"> </w:t>
            </w:r>
          </w:p>
        </w:tc>
      </w:tr>
    </w:tbl>
    <w:p w14:paraId="10F6F5FC" w14:textId="7FCA442E"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8"/>
                <w:b/>
                <w:bCs/>
                <w:sz w:val="20"/>
                <w:szCs w:val="20"/>
                <w:lang w:val="kk-KZ"/>
              </w:rPr>
            </w:pPr>
            <w:r w:rsidRPr="00B845E9">
              <w:rPr>
                <w:rStyle w:val="a8"/>
                <w:b/>
                <w:bCs/>
                <w:sz w:val="20"/>
                <w:szCs w:val="20"/>
              </w:rPr>
              <w:t xml:space="preserve">Академиялық адалдық. </w:t>
            </w:r>
            <w:r w:rsidRPr="00B845E9">
              <w:rPr>
                <w:rStyle w:val="a8"/>
                <w:sz w:val="20"/>
                <w:szCs w:val="20"/>
              </w:rPr>
              <w:t xml:space="preserve">Практикалық/зертханалық сабақтар, </w:t>
            </w:r>
            <w:r>
              <w:rPr>
                <w:rStyle w:val="a8"/>
                <w:sz w:val="20"/>
                <w:szCs w:val="20"/>
                <w:lang w:val="kk-KZ"/>
              </w:rPr>
              <w:t>БӨЖ</w:t>
            </w:r>
            <w:r w:rsidRPr="00B845E9">
              <w:rPr>
                <w:rStyle w:val="a8"/>
                <w:sz w:val="20"/>
                <w:szCs w:val="20"/>
              </w:rPr>
              <w:t xml:space="preserve"> білім алушының дербестігін, сыни ойлауын, шығармашылығын дамытады. Плагиат, жалғандық, </w:t>
            </w:r>
            <w:r>
              <w:rPr>
                <w:rStyle w:val="a8"/>
                <w:sz w:val="20"/>
                <w:szCs w:val="20"/>
                <w:lang w:val="kk-KZ"/>
              </w:rPr>
              <w:t>шпаргалк</w:t>
            </w:r>
            <w:r w:rsidR="00DB398B">
              <w:rPr>
                <w:rStyle w:val="a8"/>
                <w:sz w:val="20"/>
                <w:szCs w:val="20"/>
                <w:lang w:val="kk-KZ"/>
              </w:rPr>
              <w:t>а</w:t>
            </w:r>
            <w:r w:rsidRPr="00B845E9">
              <w:rPr>
                <w:rStyle w:val="a8"/>
                <w:sz w:val="20"/>
                <w:szCs w:val="20"/>
              </w:rPr>
              <w:t xml:space="preserve"> пайдалану, тапсырмаларды орындаудың барлық кезеңдерінде </w:t>
            </w:r>
            <w:r>
              <w:rPr>
                <w:rStyle w:val="a8"/>
                <w:sz w:val="20"/>
                <w:szCs w:val="20"/>
                <w:lang w:val="kk-KZ"/>
              </w:rPr>
              <w:t xml:space="preserve">көшіруге </w:t>
            </w:r>
            <w:r w:rsidRPr="00B845E9">
              <w:rPr>
                <w:rStyle w:val="a8"/>
                <w:sz w:val="20"/>
                <w:szCs w:val="20"/>
              </w:rPr>
              <w:t>жол берілмейді.</w:t>
            </w:r>
            <w:r>
              <w:rPr>
                <w:rStyle w:val="a8"/>
                <w:sz w:val="20"/>
                <w:szCs w:val="20"/>
                <w:lang w:val="kk-KZ"/>
              </w:rPr>
              <w:t xml:space="preserve"> </w:t>
            </w:r>
            <w:r w:rsidRPr="00B845E9">
              <w:rPr>
                <w:rStyle w:val="a8"/>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8"/>
                <w:sz w:val="20"/>
                <w:szCs w:val="20"/>
                <w:lang w:val="kk-KZ"/>
              </w:rPr>
              <w:t>«</w:t>
            </w:r>
            <w:r w:rsidR="00AD23BE" w:rsidRPr="00AD23BE">
              <w:rPr>
                <w:rStyle w:val="a8"/>
                <w:sz w:val="20"/>
                <w:szCs w:val="20"/>
                <w:u w:val="single"/>
                <w:lang w:val="kk-KZ"/>
              </w:rPr>
              <w:t>Қ</w:t>
            </w:r>
            <w:r w:rsidRPr="00AD23BE">
              <w:rPr>
                <w:rStyle w:val="a8"/>
                <w:sz w:val="20"/>
                <w:szCs w:val="20"/>
                <w:u w:val="single"/>
                <w:lang w:val="kk-KZ"/>
              </w:rPr>
              <w:t xml:space="preserve">орытынды бақылауды жүргізу </w:t>
            </w:r>
            <w:r w:rsidR="00AD23BE" w:rsidRPr="00AD23BE">
              <w:rPr>
                <w:rStyle w:val="a8"/>
                <w:sz w:val="20"/>
                <w:szCs w:val="20"/>
                <w:u w:val="single"/>
                <w:lang w:val="kk-KZ"/>
              </w:rPr>
              <w:t>Е</w:t>
            </w:r>
            <w:r w:rsidRPr="00AD23BE">
              <w:rPr>
                <w:rStyle w:val="a8"/>
                <w:sz w:val="20"/>
                <w:szCs w:val="20"/>
                <w:u w:val="single"/>
                <w:lang w:val="kk-KZ"/>
              </w:rPr>
              <w:t>режелері</w:t>
            </w:r>
            <w:r w:rsidR="00AD23BE" w:rsidRPr="00AD23BE">
              <w:rPr>
                <w:rStyle w:val="a8"/>
                <w:sz w:val="20"/>
                <w:szCs w:val="20"/>
                <w:u w:val="single"/>
                <w:lang w:val="kk-KZ"/>
              </w:rPr>
              <w:t>»</w:t>
            </w:r>
            <w:r w:rsidRPr="00AD23BE">
              <w:rPr>
                <w:rStyle w:val="a8"/>
                <w:sz w:val="20"/>
                <w:szCs w:val="20"/>
                <w:u w:val="single"/>
                <w:lang w:val="kk-KZ"/>
              </w:rPr>
              <w:t>, «</w:t>
            </w:r>
            <w:r w:rsidR="00AD23BE" w:rsidRPr="00AD23BE">
              <w:rPr>
                <w:rStyle w:val="a8"/>
                <w:sz w:val="20"/>
                <w:szCs w:val="20"/>
                <w:u w:val="single"/>
                <w:lang w:val="kk-KZ"/>
              </w:rPr>
              <w:t>А</w:t>
            </w:r>
            <w:r w:rsidRPr="00AD23BE">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8"/>
                <w:sz w:val="20"/>
                <w:szCs w:val="20"/>
                <w:u w:val="single"/>
                <w:lang w:val="kk-KZ"/>
              </w:rPr>
              <w:t>Н</w:t>
            </w:r>
            <w:r w:rsidRPr="00AD23BE">
              <w:rPr>
                <w:rStyle w:val="a8"/>
                <w:sz w:val="20"/>
                <w:szCs w:val="20"/>
                <w:u w:val="single"/>
                <w:lang w:val="kk-KZ"/>
              </w:rPr>
              <w:t>ұсқаулықтар</w:t>
            </w:r>
            <w:r w:rsidR="00AD23BE" w:rsidRPr="00AD23BE">
              <w:rPr>
                <w:rStyle w:val="a8"/>
                <w:sz w:val="20"/>
                <w:szCs w:val="20"/>
                <w:u w:val="single"/>
                <w:lang w:val="kk-KZ"/>
              </w:rPr>
              <w:t>ы</w:t>
            </w:r>
            <w:r w:rsidRPr="00AD23BE">
              <w:rPr>
                <w:rStyle w:val="a8"/>
                <w:sz w:val="20"/>
                <w:szCs w:val="20"/>
                <w:u w:val="single"/>
                <w:lang w:val="kk-KZ"/>
              </w:rPr>
              <w:t>», «</w:t>
            </w:r>
            <w:r w:rsidR="00AD23BE" w:rsidRPr="00AD23BE">
              <w:rPr>
                <w:rStyle w:val="a8"/>
                <w:sz w:val="20"/>
                <w:szCs w:val="20"/>
                <w:u w:val="single"/>
                <w:lang w:val="kk-KZ"/>
              </w:rPr>
              <w:t>Б</w:t>
            </w:r>
            <w:r w:rsidRPr="00AD23BE">
              <w:rPr>
                <w:rStyle w:val="a8"/>
                <w:sz w:val="20"/>
                <w:szCs w:val="20"/>
                <w:u w:val="single"/>
                <w:lang w:val="kk-KZ"/>
              </w:rPr>
              <w:t xml:space="preserve">ілім алушылардың </w:t>
            </w:r>
            <w:r w:rsidR="00AD23BE" w:rsidRPr="00AD23BE">
              <w:rPr>
                <w:rStyle w:val="a8"/>
                <w:sz w:val="20"/>
                <w:szCs w:val="20"/>
                <w:u w:val="single"/>
                <w:lang w:val="kk-KZ"/>
              </w:rPr>
              <w:t>тестіл</w:t>
            </w:r>
            <w:r w:rsidRPr="00AD23BE">
              <w:rPr>
                <w:rStyle w:val="a8"/>
                <w:sz w:val="20"/>
                <w:szCs w:val="20"/>
                <w:u w:val="single"/>
                <w:lang w:val="kk-KZ"/>
              </w:rPr>
              <w:t>ік құжаттарын</w:t>
            </w:r>
            <w:r w:rsidR="00AD23BE" w:rsidRPr="00AD23BE">
              <w:rPr>
                <w:rStyle w:val="a8"/>
                <w:sz w:val="20"/>
                <w:szCs w:val="20"/>
                <w:u w:val="single"/>
                <w:lang w:val="kk-KZ"/>
              </w:rPr>
              <w:t>ың</w:t>
            </w:r>
            <w:r w:rsidRPr="00AD23BE">
              <w:rPr>
                <w:rStyle w:val="a8"/>
                <w:sz w:val="20"/>
                <w:szCs w:val="20"/>
                <w:u w:val="single"/>
                <w:lang w:val="kk-KZ"/>
              </w:rPr>
              <w:t xml:space="preserve"> </w:t>
            </w:r>
            <w:r w:rsidR="00AD23BE" w:rsidRPr="00AD23BE">
              <w:rPr>
                <w:rStyle w:val="a8"/>
                <w:sz w:val="20"/>
                <w:szCs w:val="20"/>
                <w:u w:val="single"/>
                <w:lang w:val="kk-KZ"/>
              </w:rPr>
              <w:t>көшіріліп алынуын</w:t>
            </w:r>
            <w:r w:rsidRPr="00AD23BE">
              <w:rPr>
                <w:rStyle w:val="a8"/>
                <w:sz w:val="20"/>
                <w:szCs w:val="20"/>
                <w:u w:val="single"/>
                <w:lang w:val="kk-KZ"/>
              </w:rPr>
              <w:t xml:space="preserve"> тексеру туралы </w:t>
            </w:r>
            <w:r w:rsidR="00AD23BE" w:rsidRPr="00AD23BE">
              <w:rPr>
                <w:rStyle w:val="a8"/>
                <w:sz w:val="20"/>
                <w:szCs w:val="20"/>
                <w:u w:val="single"/>
                <w:lang w:val="kk-KZ"/>
              </w:rPr>
              <w:t>Е</w:t>
            </w:r>
            <w:r w:rsidRPr="00AD23BE">
              <w:rPr>
                <w:rStyle w:val="a8"/>
                <w:sz w:val="20"/>
                <w:szCs w:val="20"/>
                <w:u w:val="single"/>
                <w:lang w:val="kk-KZ"/>
              </w:rPr>
              <w:t>реже</w:t>
            </w:r>
            <w:r w:rsidR="00AD23BE" w:rsidRPr="00AD23BE">
              <w:rPr>
                <w:rStyle w:val="a8"/>
                <w:sz w:val="20"/>
                <w:szCs w:val="20"/>
                <w:u w:val="single"/>
                <w:lang w:val="kk-KZ"/>
              </w:rPr>
              <w:t>сі</w:t>
            </w:r>
            <w:r w:rsidRPr="00AD23BE">
              <w:rPr>
                <w:rStyle w:val="a8"/>
                <w:sz w:val="20"/>
                <w:szCs w:val="20"/>
                <w:u w:val="single"/>
                <w:lang w:val="kk-KZ"/>
              </w:rPr>
              <w:t>»</w:t>
            </w:r>
            <w:r w:rsidR="00AD23BE">
              <w:rPr>
                <w:rStyle w:val="a8"/>
                <w:sz w:val="20"/>
                <w:szCs w:val="20"/>
                <w:lang w:val="kk-KZ"/>
              </w:rPr>
              <w:t xml:space="preserve"> тәрізді құжаттармен</w:t>
            </w:r>
            <w:r>
              <w:rPr>
                <w:rStyle w:val="a8"/>
                <w:sz w:val="20"/>
                <w:szCs w:val="20"/>
                <w:lang w:val="kk-KZ"/>
              </w:rPr>
              <w:t xml:space="preserve"> </w:t>
            </w:r>
            <w:r w:rsidRPr="00B845E9">
              <w:rPr>
                <w:rStyle w:val="a8"/>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25278E9B"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740908">
              <w:rPr>
                <w:i/>
                <w:color w:val="FF0000"/>
                <w:sz w:val="20"/>
                <w:szCs w:val="20"/>
                <w:u w:val="single"/>
                <w:lang w:val="kk-KZ"/>
              </w:rPr>
              <w:t>оқытушының байланыстарын енгізіңіз</w:t>
            </w:r>
            <w:r w:rsidRPr="00740908">
              <w:rPr>
                <w:sz w:val="20"/>
                <w:szCs w:val="20"/>
                <w:lang w:val="kk-KZ"/>
              </w:rPr>
              <w:t xml:space="preserve"> немесе MS Teams-тегі бейне байланыс арқылы </w:t>
            </w:r>
            <w:r w:rsidR="2055F844" w:rsidRPr="00740908">
              <w:rPr>
                <w:i/>
                <w:iCs/>
                <w:color w:val="FF0000"/>
                <w:sz w:val="20"/>
                <w:szCs w:val="20"/>
                <w:u w:val="single"/>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1879A371" w14:textId="77777777" w:rsidR="00AE239B"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008EB644" w14:textId="77777777" w:rsidR="00F24096" w:rsidRDefault="00F24096" w:rsidP="00ED38C7">
            <w:pPr>
              <w:jc w:val="both"/>
              <w:rPr>
                <w:bCs/>
                <w:sz w:val="20"/>
                <w:szCs w:val="20"/>
                <w:lang w:val="en-US"/>
              </w:rPr>
            </w:pPr>
          </w:p>
          <w:p w14:paraId="6E0C375D" w14:textId="77777777" w:rsidR="00F24096" w:rsidRDefault="00F24096" w:rsidP="00ED38C7">
            <w:pPr>
              <w:jc w:val="both"/>
              <w:rPr>
                <w:bCs/>
                <w:sz w:val="20"/>
                <w:szCs w:val="20"/>
                <w:lang w:val="en-US"/>
              </w:rPr>
            </w:pPr>
          </w:p>
          <w:p w14:paraId="62B13C62" w14:textId="3264BBD6" w:rsidR="00F24096" w:rsidRPr="0057701D" w:rsidRDefault="00F24096"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53102A"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2FF9EBD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22581962" w14:textId="29035CCF" w:rsidR="00B8693A" w:rsidRPr="004B2BA6" w:rsidRDefault="000F5866" w:rsidP="0053102A">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0053102A">
              <w:rPr>
                <w:color w:val="FF0000"/>
                <w:sz w:val="16"/>
                <w:szCs w:val="16"/>
                <w:lang w:val="kk-KZ"/>
              </w:rPr>
              <w:t xml:space="preserve"> </w:t>
            </w:r>
            <w:r w:rsidRPr="004B2BA6">
              <w:rPr>
                <w:color w:val="FF0000"/>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53102A" w:rsidRDefault="00EC2901" w:rsidP="00D36E98">
            <w:pPr>
              <w:jc w:val="both"/>
              <w:rPr>
                <w:sz w:val="20"/>
                <w:szCs w:val="20"/>
              </w:rPr>
            </w:pPr>
            <w:r w:rsidRPr="0053102A">
              <w:rPr>
                <w:sz w:val="20"/>
                <w:szCs w:val="20"/>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53102A" w:rsidRDefault="009C29E7" w:rsidP="00D36E98">
            <w:pPr>
              <w:jc w:val="both"/>
              <w:rPr>
                <w:sz w:val="20"/>
                <w:szCs w:val="20"/>
                <w:lang w:val="kk-KZ"/>
              </w:rPr>
            </w:pPr>
            <w:r w:rsidRPr="0053102A">
              <w:rPr>
                <w:sz w:val="20"/>
                <w:szCs w:val="20"/>
                <w:lang w:val="kk-KZ"/>
              </w:rPr>
              <w:t>20</w:t>
            </w:r>
          </w:p>
        </w:tc>
      </w:tr>
      <w:tr w:rsidR="00C82184" w:rsidRPr="003F2DC5"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C03EF1" w:rsidRDefault="00C82184"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C03EF1" w:rsidRDefault="00C82184"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362E3D" w:rsidRDefault="00C82184"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D36E98" w:rsidRDefault="00C82184" w:rsidP="00D36E98">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53102A" w:rsidRDefault="00C82184" w:rsidP="00D36E98">
            <w:pPr>
              <w:jc w:val="both"/>
              <w:rPr>
                <w:sz w:val="20"/>
                <w:szCs w:val="20"/>
                <w:lang w:val="kk-KZ"/>
              </w:rPr>
            </w:pPr>
            <w:r w:rsidRPr="0053102A">
              <w:rPr>
                <w:sz w:val="20"/>
                <w:szCs w:val="20"/>
              </w:rPr>
              <w:t>2</w:t>
            </w:r>
            <w:r w:rsidRPr="0053102A">
              <w:rPr>
                <w:sz w:val="20"/>
                <w:szCs w:val="20"/>
                <w:lang w:val="kk-KZ"/>
              </w:rPr>
              <w:t>5</w:t>
            </w:r>
          </w:p>
        </w:tc>
      </w:tr>
      <w:tr w:rsidR="00C82184" w:rsidRPr="003F2DC5"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C03EF1" w:rsidRDefault="00C82184"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C03EF1" w:rsidRDefault="00C82184"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C03EF1" w:rsidRDefault="00C82184"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C03EF1" w:rsidRDefault="00C82184"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C82184" w:rsidRPr="00362E3D" w:rsidRDefault="00C82184"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53102A" w:rsidRDefault="00C82184" w:rsidP="00D36E98">
            <w:pPr>
              <w:jc w:val="both"/>
              <w:rPr>
                <w:sz w:val="20"/>
                <w:szCs w:val="20"/>
                <w:lang w:val="kk-KZ"/>
              </w:rPr>
            </w:pPr>
            <w:r w:rsidRPr="0053102A">
              <w:rPr>
                <w:sz w:val="20"/>
                <w:szCs w:val="20"/>
                <w:lang w:val="kk-KZ"/>
              </w:rPr>
              <w:t>10</w:t>
            </w:r>
          </w:p>
        </w:tc>
      </w:tr>
      <w:tr w:rsidR="00C82184" w:rsidRPr="003F2DC5"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C03EF1" w:rsidRDefault="00C82184"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C03EF1" w:rsidRDefault="00C82184"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C03EF1" w:rsidRDefault="00C82184"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362E3D"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D36E98" w:rsidRDefault="00C82184" w:rsidP="00D36E9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D36E98" w:rsidRDefault="00C82184" w:rsidP="00D36E98">
            <w:pPr>
              <w:jc w:val="both"/>
              <w:rPr>
                <w:sz w:val="16"/>
                <w:szCs w:val="16"/>
              </w:rPr>
            </w:pPr>
            <w:r w:rsidRPr="00D36E98">
              <w:rPr>
                <w:sz w:val="16"/>
                <w:szCs w:val="16"/>
              </w:rPr>
              <w:t>4</w:t>
            </w:r>
            <w:r>
              <w:rPr>
                <w:sz w:val="16"/>
                <w:szCs w:val="16"/>
              </w:rPr>
              <w:t>0</w:t>
            </w:r>
          </w:p>
        </w:tc>
      </w:tr>
      <w:tr w:rsidR="005337E5" w:rsidRPr="003F2DC5"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122EF2" w:rsidRDefault="005337E5"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122EF2" w:rsidRDefault="005337E5"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122EF2" w:rsidRDefault="005337E5"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122EF2"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122EF2" w:rsidRDefault="005337E5" w:rsidP="00C82184">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122EF2" w:rsidRDefault="005337E5" w:rsidP="00C82184">
            <w:pPr>
              <w:rPr>
                <w:sz w:val="16"/>
                <w:szCs w:val="16"/>
              </w:rPr>
            </w:pPr>
            <w:r w:rsidRPr="00122EF2">
              <w:rPr>
                <w:sz w:val="16"/>
                <w:szCs w:val="16"/>
              </w:rPr>
              <w:t xml:space="preserve">100 </w:t>
            </w:r>
          </w:p>
        </w:tc>
      </w:tr>
      <w:tr w:rsidR="005337E5" w:rsidRPr="003F2DC5"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122EF2" w:rsidRDefault="005337E5" w:rsidP="00C82184">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122EF2" w:rsidRDefault="005337E5" w:rsidP="00C82184">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122EF2" w:rsidRDefault="005337E5" w:rsidP="00C82184">
            <w:pPr>
              <w:rPr>
                <w:sz w:val="16"/>
                <w:szCs w:val="16"/>
              </w:rPr>
            </w:pPr>
            <w:r w:rsidRPr="008F34B8">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122EF2" w:rsidRDefault="005337E5" w:rsidP="00C82184">
            <w:pPr>
              <w:rPr>
                <w:sz w:val="16"/>
                <w:szCs w:val="16"/>
                <w:highlight w:val="green"/>
              </w:rPr>
            </w:pPr>
            <w:r>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122EF2" w:rsidRDefault="005337E5" w:rsidP="00C82184">
            <w:pPr>
              <w:rPr>
                <w:sz w:val="16"/>
                <w:szCs w:val="16"/>
              </w:rPr>
            </w:pPr>
          </w:p>
        </w:tc>
      </w:tr>
      <w:tr w:rsidR="005337E5" w:rsidRPr="003F2DC5"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122EF2" w:rsidRDefault="005337E5" w:rsidP="00C82184">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122EF2" w:rsidRDefault="005337E5" w:rsidP="00C82184">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122EF2" w:rsidRDefault="005337E5" w:rsidP="00C82184">
            <w:pPr>
              <w:rPr>
                <w:sz w:val="16"/>
                <w:szCs w:val="16"/>
              </w:rPr>
            </w:pPr>
            <w:r w:rsidRPr="008F34B8">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122EF2"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122EF2" w:rsidRDefault="005337E5" w:rsidP="00C82184">
            <w:pPr>
              <w:rPr>
                <w:sz w:val="16"/>
                <w:szCs w:val="16"/>
              </w:rPr>
            </w:pPr>
          </w:p>
        </w:tc>
      </w:tr>
      <w:tr w:rsidR="00C82184"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Default="00C82184" w:rsidP="00C82184">
            <w:pPr>
              <w:tabs>
                <w:tab w:val="left" w:pos="1276"/>
              </w:tabs>
              <w:jc w:val="center"/>
              <w:rPr>
                <w:b/>
                <w:sz w:val="8"/>
                <w:szCs w:val="8"/>
              </w:rPr>
            </w:pPr>
          </w:p>
          <w:p w14:paraId="347B0781" w14:textId="0E06F483" w:rsidR="00C82184" w:rsidRDefault="00C82184" w:rsidP="00C82184">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49645523" w14:textId="1845F762" w:rsidR="00C82184" w:rsidRPr="00A9530A" w:rsidRDefault="00C82184" w:rsidP="00C82184">
            <w:pPr>
              <w:jc w:val="center"/>
              <w:rPr>
                <w:b/>
                <w:sz w:val="8"/>
                <w:szCs w:val="8"/>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208E51CC" w:rsidR="008642A4" w:rsidRPr="003F2DC5" w:rsidRDefault="002668F7" w:rsidP="00CB4D26">
            <w:pPr>
              <w:tabs>
                <w:tab w:val="left" w:pos="1276"/>
              </w:tabs>
              <w:jc w:val="center"/>
              <w:rPr>
                <w:b/>
                <w:color w:val="FF0000"/>
                <w:sz w:val="20"/>
                <w:szCs w:val="20"/>
                <w:lang w:val="kk-KZ"/>
              </w:rPr>
            </w:pPr>
            <w:r w:rsidRPr="003F2DC5">
              <w:rPr>
                <w:b/>
                <w:sz w:val="20"/>
                <w:szCs w:val="20"/>
              </w:rPr>
              <w:t>МОДУЛЬ 1</w:t>
            </w:r>
            <w:r w:rsidR="0027292B">
              <w:rPr>
                <w:b/>
                <w:sz w:val="20"/>
                <w:szCs w:val="20"/>
              </w:rPr>
              <w:t xml:space="preserve">. </w:t>
            </w:r>
            <w:r w:rsidR="0053102A">
              <w:rPr>
                <w:b/>
                <w:color w:val="FF0000"/>
                <w:sz w:val="20"/>
                <w:szCs w:val="20"/>
                <w:lang w:val="kk-KZ"/>
              </w:rPr>
              <w:t xml:space="preserve"> </w:t>
            </w:r>
          </w:p>
        </w:tc>
      </w:tr>
      <w:tr w:rsidR="001A6AA6" w:rsidRPr="00CB4D26"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53C79904" w:rsidR="008642A4" w:rsidRPr="0053102A" w:rsidRDefault="004B2BA6" w:rsidP="005B29DB">
            <w:pPr>
              <w:tabs>
                <w:tab w:val="left" w:pos="1276"/>
              </w:tabs>
              <w:rPr>
                <w:b/>
                <w:sz w:val="20"/>
                <w:szCs w:val="20"/>
                <w:lang w:val="kk-KZ"/>
              </w:rPr>
            </w:pPr>
            <w:r>
              <w:rPr>
                <w:b/>
                <w:sz w:val="20"/>
                <w:szCs w:val="20"/>
                <w:lang w:val="kk-KZ"/>
              </w:rPr>
              <w:t>Д</w:t>
            </w:r>
            <w:r w:rsidR="005B29DB">
              <w:rPr>
                <w:b/>
                <w:sz w:val="20"/>
                <w:szCs w:val="20"/>
                <w:lang w:val="kk-KZ"/>
              </w:rPr>
              <w:t xml:space="preserve">. </w:t>
            </w:r>
            <w:r w:rsidR="005B29DB" w:rsidRPr="005B29DB">
              <w:rPr>
                <w:b/>
                <w:sz w:val="20"/>
                <w:szCs w:val="20"/>
                <w:lang w:val="kk-KZ"/>
              </w:rPr>
              <w:t xml:space="preserve">1 </w:t>
            </w:r>
            <w:r w:rsidR="005B29DB" w:rsidRPr="00F970F5">
              <w:rPr>
                <w:b/>
                <w:sz w:val="20"/>
                <w:szCs w:val="20"/>
                <w:lang w:val="kk-KZ"/>
              </w:rPr>
              <w:t xml:space="preserve"> </w:t>
            </w:r>
            <w:r w:rsidR="005B29DB">
              <w:rPr>
                <w:b/>
                <w:sz w:val="20"/>
                <w:szCs w:val="20"/>
                <w:lang w:val="kk-KZ"/>
              </w:rPr>
              <w:t>Кіріспе. Пәннің мақсаты мен міндеттері жайлы түсінік.</w:t>
            </w:r>
          </w:p>
        </w:tc>
        <w:tc>
          <w:tcPr>
            <w:tcW w:w="860" w:type="dxa"/>
            <w:shd w:val="clear" w:color="auto" w:fill="auto"/>
          </w:tcPr>
          <w:p w14:paraId="1FC6CB41" w14:textId="398F4E8A" w:rsidR="008642A4" w:rsidRPr="00CB4D26" w:rsidRDefault="00F970F5"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49C4E876" w:rsidR="008642A4" w:rsidRPr="00CB4D26" w:rsidRDefault="00F970F5" w:rsidP="00B77F6B">
            <w:pPr>
              <w:tabs>
                <w:tab w:val="left" w:pos="1276"/>
              </w:tabs>
              <w:jc w:val="center"/>
              <w:rPr>
                <w:b/>
                <w:sz w:val="20"/>
                <w:szCs w:val="20"/>
                <w:lang w:val="kk-KZ"/>
              </w:rPr>
            </w:pPr>
            <w:r>
              <w:rPr>
                <w:b/>
                <w:sz w:val="20"/>
                <w:szCs w:val="20"/>
                <w:lang w:val="kk-KZ"/>
              </w:rPr>
              <w:t>5</w:t>
            </w:r>
          </w:p>
        </w:tc>
      </w:tr>
      <w:tr w:rsidR="001A6AA6" w:rsidRPr="004A39AF" w14:paraId="6B5B5ABE" w14:textId="77777777" w:rsidTr="001A6AA6">
        <w:tc>
          <w:tcPr>
            <w:tcW w:w="1135" w:type="dxa"/>
            <w:vMerge/>
            <w:shd w:val="clear" w:color="auto" w:fill="auto"/>
          </w:tcPr>
          <w:p w14:paraId="1B8B8D5A" w14:textId="77777777" w:rsidR="008642A4" w:rsidRPr="00CB4D26" w:rsidRDefault="008642A4" w:rsidP="00B77F6B">
            <w:pPr>
              <w:tabs>
                <w:tab w:val="left" w:pos="1276"/>
              </w:tabs>
              <w:jc w:val="center"/>
              <w:rPr>
                <w:sz w:val="20"/>
                <w:szCs w:val="20"/>
                <w:lang w:val="kk-KZ"/>
              </w:rPr>
            </w:pPr>
          </w:p>
        </w:tc>
        <w:tc>
          <w:tcPr>
            <w:tcW w:w="7787" w:type="dxa"/>
            <w:shd w:val="clear" w:color="auto" w:fill="auto"/>
          </w:tcPr>
          <w:p w14:paraId="34E2664F" w14:textId="43BA2474" w:rsidR="008642A4" w:rsidRPr="00DF1A16" w:rsidRDefault="008642A4" w:rsidP="00F970F5">
            <w:pPr>
              <w:tabs>
                <w:tab w:val="left" w:pos="1276"/>
              </w:tabs>
              <w:rPr>
                <w:sz w:val="20"/>
                <w:szCs w:val="20"/>
                <w:lang w:val="kk-KZ"/>
              </w:rPr>
            </w:pPr>
            <w:r w:rsidRPr="00DF1A16">
              <w:rPr>
                <w:b/>
                <w:sz w:val="20"/>
                <w:szCs w:val="20"/>
                <w:lang w:val="kk-KZ"/>
              </w:rPr>
              <w:t>С</w:t>
            </w:r>
            <w:r w:rsidR="00F52A9F">
              <w:rPr>
                <w:b/>
                <w:sz w:val="20"/>
                <w:szCs w:val="20"/>
                <w:lang w:val="kk-KZ"/>
              </w:rPr>
              <w:t xml:space="preserve">С </w:t>
            </w:r>
            <w:r w:rsidRPr="00DF1A16">
              <w:rPr>
                <w:b/>
                <w:sz w:val="20"/>
                <w:szCs w:val="20"/>
                <w:lang w:val="kk-KZ"/>
              </w:rPr>
              <w:t xml:space="preserve">1. </w:t>
            </w:r>
            <w:r w:rsidRPr="00DF1A16">
              <w:rPr>
                <w:sz w:val="20"/>
                <w:szCs w:val="20"/>
                <w:lang w:val="kk-KZ"/>
              </w:rPr>
              <w:t xml:space="preserve"> </w:t>
            </w:r>
            <w:r w:rsidR="005B29DB">
              <w:rPr>
                <w:b/>
                <w:sz w:val="20"/>
                <w:szCs w:val="20"/>
                <w:lang w:val="kk-KZ"/>
              </w:rPr>
              <w:t>Әлеуметтік желілер және олардың медиакоммуникациядағы ролі</w:t>
            </w:r>
          </w:p>
        </w:tc>
        <w:tc>
          <w:tcPr>
            <w:tcW w:w="860" w:type="dxa"/>
            <w:shd w:val="clear" w:color="auto" w:fill="auto"/>
          </w:tcPr>
          <w:p w14:paraId="6C7BAA4E" w14:textId="77777777" w:rsidR="008642A4" w:rsidRPr="00DF1A16" w:rsidRDefault="008642A4" w:rsidP="00B77F6B">
            <w:pPr>
              <w:tabs>
                <w:tab w:val="left" w:pos="1276"/>
              </w:tabs>
              <w:jc w:val="center"/>
              <w:rPr>
                <w:sz w:val="20"/>
                <w:szCs w:val="20"/>
                <w:lang w:val="kk-KZ"/>
              </w:rPr>
            </w:pPr>
          </w:p>
        </w:tc>
        <w:tc>
          <w:tcPr>
            <w:tcW w:w="727" w:type="dxa"/>
            <w:shd w:val="clear" w:color="auto" w:fill="auto"/>
          </w:tcPr>
          <w:p w14:paraId="5F4168B9" w14:textId="77777777" w:rsidR="008642A4" w:rsidRPr="00DF1A16" w:rsidRDefault="008642A4" w:rsidP="00B77F6B">
            <w:pPr>
              <w:tabs>
                <w:tab w:val="left" w:pos="1276"/>
              </w:tabs>
              <w:jc w:val="center"/>
              <w:rPr>
                <w:sz w:val="20"/>
                <w:szCs w:val="20"/>
                <w:lang w:val="kk-KZ"/>
              </w:rPr>
            </w:pPr>
          </w:p>
        </w:tc>
      </w:tr>
      <w:tr w:rsidR="008642A4" w:rsidRPr="005B29DB"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583FD0BE" w:rsidR="008642A4" w:rsidRPr="005B29DB" w:rsidRDefault="00F52A9F" w:rsidP="005B29DB">
            <w:pPr>
              <w:rPr>
                <w:lang w:val="kk-KZ"/>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53102A">
              <w:rPr>
                <w:b/>
                <w:sz w:val="20"/>
                <w:szCs w:val="20"/>
                <w:lang w:val="kk-KZ"/>
              </w:rPr>
              <w:t xml:space="preserve"> </w:t>
            </w:r>
            <w:r w:rsidR="005B29DB" w:rsidRPr="005B29DB">
              <w:rPr>
                <w:b/>
                <w:sz w:val="20"/>
                <w:szCs w:val="20"/>
                <w:lang w:val="kk-KZ"/>
              </w:rPr>
              <w:t>Әлеуметтік желілердің пайда болуы мен қалыптасуы</w:t>
            </w:r>
          </w:p>
        </w:tc>
        <w:tc>
          <w:tcPr>
            <w:tcW w:w="860" w:type="dxa"/>
            <w:shd w:val="clear" w:color="auto" w:fill="auto"/>
          </w:tcPr>
          <w:p w14:paraId="37331017" w14:textId="77777777" w:rsidR="008642A4" w:rsidRPr="004960E8" w:rsidRDefault="008642A4" w:rsidP="00B77F6B">
            <w:pPr>
              <w:tabs>
                <w:tab w:val="left" w:pos="1276"/>
              </w:tabs>
              <w:jc w:val="center"/>
              <w:rPr>
                <w:sz w:val="20"/>
                <w:szCs w:val="20"/>
                <w:lang w:val="kk-KZ"/>
              </w:rPr>
            </w:pPr>
          </w:p>
        </w:tc>
        <w:tc>
          <w:tcPr>
            <w:tcW w:w="727" w:type="dxa"/>
            <w:shd w:val="clear" w:color="auto" w:fill="auto"/>
          </w:tcPr>
          <w:p w14:paraId="3CFD117B" w14:textId="77777777" w:rsidR="008642A4" w:rsidRPr="004960E8" w:rsidRDefault="008642A4" w:rsidP="00B77F6B">
            <w:pPr>
              <w:tabs>
                <w:tab w:val="left" w:pos="1276"/>
              </w:tabs>
              <w:jc w:val="center"/>
              <w:rPr>
                <w:sz w:val="20"/>
                <w:szCs w:val="20"/>
                <w:lang w:val="kk-KZ"/>
              </w:rPr>
            </w:pPr>
          </w:p>
        </w:tc>
      </w:tr>
      <w:tr w:rsidR="008642A4" w:rsidRPr="004A39AF" w14:paraId="06FD8733" w14:textId="77777777" w:rsidTr="001A6AA6">
        <w:tc>
          <w:tcPr>
            <w:tcW w:w="1135" w:type="dxa"/>
            <w:vMerge/>
            <w:shd w:val="clear" w:color="auto" w:fill="auto"/>
          </w:tcPr>
          <w:p w14:paraId="005973C5" w14:textId="77777777" w:rsidR="008642A4" w:rsidRPr="004960E8" w:rsidRDefault="008642A4" w:rsidP="00B77F6B">
            <w:pPr>
              <w:tabs>
                <w:tab w:val="left" w:pos="1276"/>
              </w:tabs>
              <w:jc w:val="center"/>
              <w:rPr>
                <w:sz w:val="20"/>
                <w:szCs w:val="20"/>
                <w:lang w:val="kk-KZ"/>
              </w:rPr>
            </w:pPr>
          </w:p>
        </w:tc>
        <w:tc>
          <w:tcPr>
            <w:tcW w:w="7787" w:type="dxa"/>
            <w:shd w:val="clear" w:color="auto" w:fill="auto"/>
          </w:tcPr>
          <w:p w14:paraId="02BB0B96" w14:textId="7A7C15C5" w:rsidR="008642A4" w:rsidRPr="00157A47" w:rsidRDefault="008642A4" w:rsidP="00B77F6B">
            <w:pPr>
              <w:tabs>
                <w:tab w:val="left" w:pos="1276"/>
              </w:tabs>
              <w:rPr>
                <w:b/>
                <w:sz w:val="20"/>
                <w:szCs w:val="20"/>
                <w:lang w:val="kk-KZ"/>
              </w:rPr>
            </w:pPr>
            <w:r w:rsidRPr="00157A47">
              <w:rPr>
                <w:b/>
                <w:sz w:val="20"/>
                <w:szCs w:val="20"/>
                <w:lang w:val="kk-KZ"/>
              </w:rPr>
              <w:t>С</w:t>
            </w:r>
            <w:r w:rsidR="00F52A9F">
              <w:rPr>
                <w:b/>
                <w:sz w:val="20"/>
                <w:szCs w:val="20"/>
                <w:lang w:val="kk-KZ"/>
              </w:rPr>
              <w:t>С</w:t>
            </w:r>
            <w:r w:rsidRPr="00157A47">
              <w:rPr>
                <w:b/>
                <w:sz w:val="20"/>
                <w:szCs w:val="20"/>
                <w:lang w:val="kk-KZ"/>
              </w:rPr>
              <w:t xml:space="preserve"> 2.</w:t>
            </w:r>
            <w:r w:rsidRPr="00157A47">
              <w:rPr>
                <w:color w:val="FF0000"/>
                <w:sz w:val="20"/>
                <w:szCs w:val="20"/>
                <w:lang w:val="kk-KZ"/>
              </w:rPr>
              <w:t xml:space="preserve"> </w:t>
            </w:r>
            <w:r w:rsidR="00157A47" w:rsidRPr="00157A47">
              <w:rPr>
                <w:sz w:val="20"/>
                <w:szCs w:val="20"/>
                <w:lang w:val="kk-KZ"/>
              </w:rPr>
              <w:t>Әлеуметтік желілердің қоғамдағы ақпаратты тарату механизмдеріне әсері.</w:t>
            </w:r>
          </w:p>
        </w:tc>
        <w:tc>
          <w:tcPr>
            <w:tcW w:w="860" w:type="dxa"/>
            <w:shd w:val="clear" w:color="auto" w:fill="auto"/>
          </w:tcPr>
          <w:p w14:paraId="5CB823C0" w14:textId="77777777" w:rsidR="008642A4" w:rsidRPr="00157A47" w:rsidRDefault="008642A4" w:rsidP="00B77F6B">
            <w:pPr>
              <w:tabs>
                <w:tab w:val="left" w:pos="1276"/>
              </w:tabs>
              <w:jc w:val="center"/>
              <w:rPr>
                <w:sz w:val="20"/>
                <w:szCs w:val="20"/>
                <w:lang w:val="kk-KZ"/>
              </w:rPr>
            </w:pPr>
          </w:p>
        </w:tc>
        <w:tc>
          <w:tcPr>
            <w:tcW w:w="727" w:type="dxa"/>
            <w:shd w:val="clear" w:color="auto" w:fill="auto"/>
          </w:tcPr>
          <w:p w14:paraId="1F40760D" w14:textId="77777777" w:rsidR="008642A4" w:rsidRPr="00157A47" w:rsidRDefault="008642A4" w:rsidP="00B77F6B">
            <w:pPr>
              <w:tabs>
                <w:tab w:val="left" w:pos="1276"/>
              </w:tabs>
              <w:jc w:val="center"/>
              <w:rPr>
                <w:sz w:val="20"/>
                <w:szCs w:val="20"/>
                <w:lang w:val="kk-KZ"/>
              </w:rPr>
            </w:pPr>
          </w:p>
        </w:tc>
      </w:tr>
      <w:tr w:rsidR="008642A4" w:rsidRPr="004A39AF" w14:paraId="025DEE36" w14:textId="77777777" w:rsidTr="001A6AA6">
        <w:tc>
          <w:tcPr>
            <w:tcW w:w="1135" w:type="dxa"/>
            <w:vMerge/>
            <w:shd w:val="clear" w:color="auto" w:fill="auto"/>
          </w:tcPr>
          <w:p w14:paraId="63BB6767" w14:textId="77777777" w:rsidR="008642A4" w:rsidRPr="00157A47" w:rsidRDefault="008642A4" w:rsidP="00B77F6B">
            <w:pPr>
              <w:tabs>
                <w:tab w:val="left" w:pos="1276"/>
              </w:tabs>
              <w:jc w:val="center"/>
              <w:rPr>
                <w:sz w:val="20"/>
                <w:szCs w:val="20"/>
                <w:lang w:val="kk-KZ"/>
              </w:rPr>
            </w:pPr>
          </w:p>
        </w:tc>
        <w:tc>
          <w:tcPr>
            <w:tcW w:w="7787" w:type="dxa"/>
            <w:shd w:val="clear" w:color="auto" w:fill="auto"/>
          </w:tcPr>
          <w:p w14:paraId="3AC03C6A" w14:textId="3D811F36" w:rsidR="008642A4" w:rsidRPr="00012A27" w:rsidRDefault="00F52A9F" w:rsidP="00455784">
            <w:pPr>
              <w:jc w:val="both"/>
              <w:rPr>
                <w:color w:val="FF0000"/>
                <w:sz w:val="20"/>
                <w:szCs w:val="20"/>
                <w:lang w:val="kk-KZ"/>
              </w:rPr>
            </w:pPr>
            <w:r>
              <w:rPr>
                <w:b/>
                <w:sz w:val="20"/>
                <w:szCs w:val="20"/>
                <w:lang w:val="kk-KZ"/>
              </w:rPr>
              <w:t>ОБӨЖ</w:t>
            </w:r>
            <w:r w:rsidR="008642A4" w:rsidRPr="00012A27">
              <w:rPr>
                <w:b/>
                <w:sz w:val="20"/>
                <w:szCs w:val="20"/>
                <w:lang w:val="kk-KZ"/>
              </w:rPr>
              <w:t xml:space="preserve"> 1. </w:t>
            </w:r>
            <w:r w:rsidR="004A39AF">
              <w:rPr>
                <w:b/>
                <w:sz w:val="20"/>
                <w:szCs w:val="20"/>
                <w:lang w:val="kk-KZ"/>
              </w:rPr>
              <w:t>БӨЖ</w:t>
            </w:r>
            <w:r>
              <w:rPr>
                <w:b/>
                <w:bCs/>
                <w:sz w:val="20"/>
                <w:szCs w:val="20"/>
                <w:lang w:val="kk-KZ"/>
              </w:rPr>
              <w:t xml:space="preserve"> </w:t>
            </w:r>
            <w:r w:rsidRPr="00F52A9F">
              <w:rPr>
                <w:sz w:val="20"/>
                <w:szCs w:val="20"/>
                <w:lang w:val="kk-KZ"/>
              </w:rPr>
              <w:t xml:space="preserve">орындау бойынша </w:t>
            </w:r>
            <w:r w:rsidRPr="00012A27">
              <w:rPr>
                <w:sz w:val="20"/>
                <w:szCs w:val="20"/>
                <w:lang w:val="kk-KZ"/>
              </w:rPr>
              <w:t xml:space="preserve"> </w:t>
            </w:r>
            <w:r w:rsidRPr="00F52A9F">
              <w:rPr>
                <w:sz w:val="20"/>
                <w:szCs w:val="20"/>
                <w:lang w:val="kk-KZ"/>
              </w:rPr>
              <w:t>кеңестер</w:t>
            </w:r>
            <w:r w:rsidR="008642A4" w:rsidRPr="00012A27">
              <w:rPr>
                <w:sz w:val="20"/>
                <w:szCs w:val="20"/>
                <w:lang w:val="kk-KZ"/>
              </w:rPr>
              <w:t xml:space="preserve"> </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32480943" w:rsidR="008642A4" w:rsidRPr="00697944" w:rsidRDefault="00F52A9F" w:rsidP="005B29D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4960E8">
              <w:t xml:space="preserve"> </w:t>
            </w:r>
            <w:r w:rsidR="005B29DB" w:rsidRPr="005B29DB">
              <w:rPr>
                <w:b/>
                <w:sz w:val="20"/>
                <w:szCs w:val="20"/>
                <w:lang w:val="kk-KZ" w:eastAsia="en-MY"/>
              </w:rPr>
              <w:t>Әлеуметтік желілер қазіргі заманғы коммуникация құралы ретінде</w:t>
            </w:r>
            <w:r w:rsidR="005B29DB" w:rsidRPr="004960E8">
              <w:rPr>
                <w:b/>
                <w:sz w:val="20"/>
                <w:szCs w:val="20"/>
                <w:lang w:val="kk-KZ"/>
              </w:rPr>
              <w:t xml:space="preserve"> </w:t>
            </w:r>
          </w:p>
        </w:tc>
        <w:tc>
          <w:tcPr>
            <w:tcW w:w="860" w:type="dxa"/>
            <w:shd w:val="clear" w:color="auto" w:fill="auto"/>
          </w:tcPr>
          <w:p w14:paraId="1D66F1E5" w14:textId="77777777" w:rsidR="008642A4" w:rsidRPr="003F2DC5" w:rsidRDefault="008642A4" w:rsidP="00B77F6B">
            <w:pPr>
              <w:tabs>
                <w:tab w:val="left" w:pos="1276"/>
              </w:tabs>
              <w:jc w:val="center"/>
              <w:rPr>
                <w:b/>
                <w:sz w:val="20"/>
                <w:szCs w:val="20"/>
              </w:rPr>
            </w:pPr>
          </w:p>
        </w:tc>
        <w:tc>
          <w:tcPr>
            <w:tcW w:w="727" w:type="dxa"/>
            <w:shd w:val="clear" w:color="auto" w:fill="auto"/>
          </w:tcPr>
          <w:p w14:paraId="115AB077" w14:textId="77777777" w:rsidR="008642A4" w:rsidRPr="003F2DC5" w:rsidRDefault="008642A4" w:rsidP="00B77F6B">
            <w:pPr>
              <w:tabs>
                <w:tab w:val="left" w:pos="1276"/>
              </w:tabs>
              <w:jc w:val="center"/>
              <w:rPr>
                <w:b/>
                <w:sz w:val="20"/>
                <w:szCs w:val="20"/>
              </w:rPr>
            </w:pPr>
          </w:p>
        </w:tc>
      </w:tr>
      <w:tr w:rsidR="001A6AA6" w:rsidRPr="005B29DB"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5103E412" w:rsidR="008642A4" w:rsidRPr="005B29DB" w:rsidRDefault="008642A4" w:rsidP="005B29DB">
            <w:pPr>
              <w:jc w:val="both"/>
              <w:rPr>
                <w:sz w:val="20"/>
                <w:szCs w:val="20"/>
                <w:lang w:val="kk-KZ" w:eastAsia="en-MY"/>
              </w:rPr>
            </w:pPr>
            <w:r w:rsidRPr="00697944">
              <w:rPr>
                <w:b/>
                <w:sz w:val="20"/>
                <w:szCs w:val="20"/>
              </w:rPr>
              <w:t>С</w:t>
            </w:r>
            <w:r w:rsidR="00F52A9F">
              <w:rPr>
                <w:b/>
                <w:sz w:val="20"/>
                <w:szCs w:val="20"/>
                <w:lang w:val="kk-KZ"/>
              </w:rPr>
              <w:t>С</w:t>
            </w:r>
            <w:r w:rsidR="0053102A">
              <w:rPr>
                <w:b/>
                <w:sz w:val="20"/>
                <w:szCs w:val="20"/>
              </w:rPr>
              <w:t xml:space="preserve"> </w:t>
            </w:r>
            <w:r w:rsidR="005B29DB" w:rsidRPr="005B29DB">
              <w:rPr>
                <w:b/>
                <w:sz w:val="20"/>
                <w:szCs w:val="20"/>
                <w:lang w:val="kk-KZ"/>
              </w:rPr>
              <w:t>3</w:t>
            </w:r>
            <w:r w:rsidR="005B29DB" w:rsidRPr="005B29DB">
              <w:rPr>
                <w:lang w:val="kk-KZ"/>
              </w:rPr>
              <w:t xml:space="preserve"> </w:t>
            </w:r>
            <w:r w:rsidR="005B29DB" w:rsidRPr="005B29DB">
              <w:rPr>
                <w:b/>
                <w:sz w:val="20"/>
                <w:szCs w:val="20"/>
                <w:lang w:val="kk-KZ"/>
              </w:rPr>
              <w:t>Әртүрлі әлеуметтік желілердегі аудиториялардың ақпаратты қабылдау ерекшеліктері</w:t>
            </w:r>
          </w:p>
        </w:tc>
        <w:tc>
          <w:tcPr>
            <w:tcW w:w="860" w:type="dxa"/>
            <w:shd w:val="clear" w:color="auto" w:fill="auto"/>
          </w:tcPr>
          <w:p w14:paraId="72FACCF5" w14:textId="77777777" w:rsidR="008642A4" w:rsidRPr="005B29DB" w:rsidRDefault="008642A4" w:rsidP="00B77F6B">
            <w:pPr>
              <w:tabs>
                <w:tab w:val="left" w:pos="1276"/>
              </w:tabs>
              <w:jc w:val="center"/>
              <w:rPr>
                <w:sz w:val="20"/>
                <w:szCs w:val="20"/>
                <w:lang w:val="kk-KZ"/>
              </w:rPr>
            </w:pPr>
          </w:p>
        </w:tc>
        <w:tc>
          <w:tcPr>
            <w:tcW w:w="727" w:type="dxa"/>
            <w:shd w:val="clear" w:color="auto" w:fill="auto"/>
          </w:tcPr>
          <w:p w14:paraId="1A95CEDD" w14:textId="77777777" w:rsidR="008642A4" w:rsidRPr="005B29DB" w:rsidRDefault="008642A4" w:rsidP="00B77F6B">
            <w:pPr>
              <w:tabs>
                <w:tab w:val="left" w:pos="1276"/>
              </w:tabs>
              <w:jc w:val="center"/>
              <w:rPr>
                <w:sz w:val="20"/>
                <w:szCs w:val="20"/>
                <w:lang w:val="kk-KZ"/>
              </w:rPr>
            </w:pPr>
          </w:p>
        </w:tc>
      </w:tr>
      <w:tr w:rsidR="001A6AA6" w:rsidRPr="004A39AF" w14:paraId="4547C3D9" w14:textId="77777777" w:rsidTr="001A6AA6">
        <w:tc>
          <w:tcPr>
            <w:tcW w:w="1135" w:type="dxa"/>
            <w:vMerge/>
            <w:shd w:val="clear" w:color="auto" w:fill="auto"/>
          </w:tcPr>
          <w:p w14:paraId="51F7E580" w14:textId="77777777" w:rsidR="008642A4" w:rsidRPr="005B29DB" w:rsidRDefault="008642A4" w:rsidP="00B77F6B">
            <w:pPr>
              <w:tabs>
                <w:tab w:val="left" w:pos="1276"/>
              </w:tabs>
              <w:jc w:val="center"/>
              <w:rPr>
                <w:b/>
                <w:sz w:val="20"/>
                <w:szCs w:val="20"/>
                <w:lang w:val="kk-KZ"/>
              </w:rPr>
            </w:pPr>
          </w:p>
        </w:tc>
        <w:tc>
          <w:tcPr>
            <w:tcW w:w="7787" w:type="dxa"/>
            <w:shd w:val="clear" w:color="auto" w:fill="auto"/>
          </w:tcPr>
          <w:p w14:paraId="2E2C4B9F" w14:textId="51D0693E" w:rsidR="008642A4" w:rsidRPr="00DF1A16" w:rsidRDefault="004A39AF" w:rsidP="004A39AF">
            <w:pPr>
              <w:tabs>
                <w:tab w:val="left" w:pos="1276"/>
              </w:tabs>
              <w:rPr>
                <w:color w:val="FF0000"/>
                <w:sz w:val="20"/>
                <w:szCs w:val="20"/>
                <w:lang w:val="kk-KZ"/>
              </w:rPr>
            </w:pPr>
            <w:r>
              <w:rPr>
                <w:b/>
                <w:sz w:val="20"/>
                <w:szCs w:val="20"/>
                <w:lang w:val="kk-KZ"/>
              </w:rPr>
              <w:t>БӨЖ 1.</w:t>
            </w:r>
            <w:r w:rsidRPr="004A39AF">
              <w:rPr>
                <w:lang w:val="kk-KZ"/>
              </w:rPr>
              <w:t xml:space="preserve"> </w:t>
            </w:r>
            <w:r w:rsidRPr="005B29DB">
              <w:rPr>
                <w:b/>
                <w:sz w:val="20"/>
                <w:szCs w:val="20"/>
                <w:lang w:val="kk-KZ" w:eastAsia="en-MY"/>
              </w:rPr>
              <w:t>Әлеуметтік желілер қазіргі заманғы коммуникация құралы ретінде</w:t>
            </w:r>
          </w:p>
        </w:tc>
        <w:tc>
          <w:tcPr>
            <w:tcW w:w="860" w:type="dxa"/>
            <w:shd w:val="clear" w:color="auto" w:fill="auto"/>
          </w:tcPr>
          <w:p w14:paraId="745DF0B8" w14:textId="77777777" w:rsidR="008642A4" w:rsidRPr="00DF1A16" w:rsidRDefault="008642A4" w:rsidP="00B77F6B">
            <w:pPr>
              <w:tabs>
                <w:tab w:val="left" w:pos="1276"/>
              </w:tabs>
              <w:jc w:val="center"/>
              <w:rPr>
                <w:b/>
                <w:sz w:val="20"/>
                <w:szCs w:val="20"/>
                <w:lang w:val="kk-KZ"/>
              </w:rPr>
            </w:pPr>
          </w:p>
        </w:tc>
        <w:tc>
          <w:tcPr>
            <w:tcW w:w="727" w:type="dxa"/>
            <w:shd w:val="clear" w:color="auto" w:fill="auto"/>
          </w:tcPr>
          <w:p w14:paraId="52E8BA81" w14:textId="3E954DD0" w:rsidR="008642A4" w:rsidRPr="00DF1A16" w:rsidRDefault="008642A4" w:rsidP="00B77F6B">
            <w:pPr>
              <w:tabs>
                <w:tab w:val="left" w:pos="1276"/>
              </w:tabs>
              <w:jc w:val="center"/>
              <w:rPr>
                <w:sz w:val="20"/>
                <w:szCs w:val="20"/>
                <w:lang w:val="kk-KZ"/>
              </w:rPr>
            </w:pPr>
          </w:p>
        </w:tc>
      </w:tr>
      <w:tr w:rsidR="008642A4" w:rsidRPr="004A39AF" w14:paraId="2FB2EF9C" w14:textId="77777777" w:rsidTr="001A6AA6">
        <w:tc>
          <w:tcPr>
            <w:tcW w:w="1135" w:type="dxa"/>
            <w:vMerge w:val="restart"/>
            <w:shd w:val="clear" w:color="auto" w:fill="auto"/>
          </w:tcPr>
          <w:p w14:paraId="6D3145A1" w14:textId="77777777" w:rsidR="008642A4" w:rsidRPr="004A39AF" w:rsidRDefault="008642A4" w:rsidP="00B77F6B">
            <w:pPr>
              <w:tabs>
                <w:tab w:val="left" w:pos="1276"/>
              </w:tabs>
              <w:jc w:val="center"/>
              <w:rPr>
                <w:sz w:val="20"/>
                <w:szCs w:val="20"/>
                <w:lang w:val="kk-KZ"/>
              </w:rPr>
            </w:pPr>
            <w:r w:rsidRPr="004A39AF">
              <w:rPr>
                <w:sz w:val="20"/>
                <w:szCs w:val="20"/>
                <w:lang w:val="kk-KZ"/>
              </w:rPr>
              <w:t>4</w:t>
            </w:r>
          </w:p>
        </w:tc>
        <w:tc>
          <w:tcPr>
            <w:tcW w:w="7787" w:type="dxa"/>
            <w:shd w:val="clear" w:color="auto" w:fill="auto"/>
          </w:tcPr>
          <w:p w14:paraId="16491D9D" w14:textId="59061525" w:rsidR="008642A4" w:rsidRPr="004A39AF" w:rsidRDefault="00885248" w:rsidP="005B29D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4A39AF">
              <w:rPr>
                <w:b/>
                <w:sz w:val="20"/>
                <w:szCs w:val="20"/>
                <w:lang w:val="kk-KZ"/>
              </w:rPr>
              <w:t>4.</w:t>
            </w:r>
            <w:r w:rsidR="004960E8" w:rsidRPr="004A39AF">
              <w:rPr>
                <w:lang w:val="kk-KZ"/>
              </w:rPr>
              <w:t xml:space="preserve"> </w:t>
            </w:r>
            <w:r w:rsidR="005B29DB" w:rsidRPr="004960E8">
              <w:rPr>
                <w:b/>
                <w:sz w:val="20"/>
                <w:szCs w:val="20"/>
                <w:lang w:val="kk-KZ"/>
              </w:rPr>
              <w:t>Ақпараттық қоғам жағдайындағы әлеуметтік желілер.</w:t>
            </w:r>
            <w:r w:rsidR="004960E8" w:rsidRPr="004A39AF">
              <w:rPr>
                <w:lang w:val="kk-KZ"/>
              </w:rPr>
              <w:t xml:space="preserve"> </w:t>
            </w:r>
          </w:p>
        </w:tc>
        <w:tc>
          <w:tcPr>
            <w:tcW w:w="860" w:type="dxa"/>
            <w:shd w:val="clear" w:color="auto" w:fill="auto"/>
          </w:tcPr>
          <w:p w14:paraId="0E01C7B6" w14:textId="77777777" w:rsidR="008642A4" w:rsidRPr="004A39AF" w:rsidRDefault="008642A4" w:rsidP="00B77F6B">
            <w:pPr>
              <w:tabs>
                <w:tab w:val="left" w:pos="1276"/>
              </w:tabs>
              <w:jc w:val="center"/>
              <w:rPr>
                <w:b/>
                <w:sz w:val="20"/>
                <w:szCs w:val="20"/>
                <w:lang w:val="kk-KZ"/>
              </w:rPr>
            </w:pPr>
          </w:p>
        </w:tc>
        <w:tc>
          <w:tcPr>
            <w:tcW w:w="727" w:type="dxa"/>
            <w:shd w:val="clear" w:color="auto" w:fill="auto"/>
          </w:tcPr>
          <w:p w14:paraId="75574304" w14:textId="77777777" w:rsidR="008642A4" w:rsidRPr="004A39AF" w:rsidRDefault="008642A4" w:rsidP="00B77F6B">
            <w:pPr>
              <w:tabs>
                <w:tab w:val="left" w:pos="1276"/>
              </w:tabs>
              <w:jc w:val="center"/>
              <w:rPr>
                <w:b/>
                <w:sz w:val="20"/>
                <w:szCs w:val="20"/>
                <w:lang w:val="kk-KZ"/>
              </w:rPr>
            </w:pPr>
          </w:p>
        </w:tc>
      </w:tr>
      <w:tr w:rsidR="008642A4" w:rsidRPr="004A39AF" w14:paraId="39F94F37" w14:textId="77777777" w:rsidTr="001A6AA6">
        <w:tc>
          <w:tcPr>
            <w:tcW w:w="1135" w:type="dxa"/>
            <w:vMerge/>
            <w:shd w:val="clear" w:color="auto" w:fill="auto"/>
          </w:tcPr>
          <w:p w14:paraId="7E9EF096" w14:textId="77777777" w:rsidR="008642A4" w:rsidRPr="004A39AF" w:rsidRDefault="008642A4" w:rsidP="00B77F6B">
            <w:pPr>
              <w:tabs>
                <w:tab w:val="left" w:pos="1276"/>
              </w:tabs>
              <w:jc w:val="center"/>
              <w:rPr>
                <w:sz w:val="20"/>
                <w:szCs w:val="20"/>
                <w:lang w:val="kk-KZ"/>
              </w:rPr>
            </w:pPr>
          </w:p>
        </w:tc>
        <w:tc>
          <w:tcPr>
            <w:tcW w:w="7787" w:type="dxa"/>
            <w:shd w:val="clear" w:color="auto" w:fill="auto"/>
          </w:tcPr>
          <w:p w14:paraId="32809E2F" w14:textId="486B7AED" w:rsidR="008642A4" w:rsidRPr="004A39AF" w:rsidRDefault="008642A4" w:rsidP="00B77F6B">
            <w:pPr>
              <w:tabs>
                <w:tab w:val="left" w:pos="1276"/>
              </w:tabs>
              <w:rPr>
                <w:b/>
                <w:sz w:val="20"/>
                <w:szCs w:val="20"/>
                <w:lang w:val="kk-KZ"/>
              </w:rPr>
            </w:pPr>
            <w:r w:rsidRPr="004A39AF">
              <w:rPr>
                <w:b/>
                <w:sz w:val="20"/>
                <w:szCs w:val="20"/>
                <w:lang w:val="kk-KZ"/>
              </w:rPr>
              <w:t>С</w:t>
            </w:r>
            <w:r w:rsidR="00885248">
              <w:rPr>
                <w:b/>
                <w:sz w:val="20"/>
                <w:szCs w:val="20"/>
                <w:lang w:val="kk-KZ"/>
              </w:rPr>
              <w:t>С</w:t>
            </w:r>
            <w:r w:rsidRPr="004A39AF">
              <w:rPr>
                <w:b/>
                <w:sz w:val="20"/>
                <w:szCs w:val="20"/>
                <w:lang w:val="kk-KZ"/>
              </w:rPr>
              <w:t xml:space="preserve"> 4.</w:t>
            </w:r>
            <w:r w:rsidRPr="004A39AF">
              <w:rPr>
                <w:color w:val="FF0000"/>
                <w:sz w:val="20"/>
                <w:szCs w:val="20"/>
                <w:lang w:val="kk-KZ"/>
              </w:rPr>
              <w:t xml:space="preserve"> </w:t>
            </w:r>
            <w:r w:rsidR="004960E8" w:rsidRPr="004A39AF">
              <w:rPr>
                <w:b/>
                <w:sz w:val="20"/>
                <w:szCs w:val="20"/>
                <w:lang w:val="kk-KZ"/>
              </w:rPr>
              <w:t>Әлеуметтік желілерде БАҚ-ты насихаттау жолдары.</w:t>
            </w:r>
          </w:p>
        </w:tc>
        <w:tc>
          <w:tcPr>
            <w:tcW w:w="860" w:type="dxa"/>
            <w:shd w:val="clear" w:color="auto" w:fill="auto"/>
          </w:tcPr>
          <w:p w14:paraId="0B4135F0" w14:textId="77777777" w:rsidR="008642A4" w:rsidRPr="004A39AF" w:rsidRDefault="008642A4" w:rsidP="00B77F6B">
            <w:pPr>
              <w:tabs>
                <w:tab w:val="left" w:pos="1276"/>
              </w:tabs>
              <w:jc w:val="center"/>
              <w:rPr>
                <w:sz w:val="20"/>
                <w:szCs w:val="20"/>
                <w:lang w:val="kk-KZ"/>
              </w:rPr>
            </w:pPr>
          </w:p>
        </w:tc>
        <w:tc>
          <w:tcPr>
            <w:tcW w:w="727" w:type="dxa"/>
            <w:shd w:val="clear" w:color="auto" w:fill="auto"/>
          </w:tcPr>
          <w:p w14:paraId="5FBEE8E4" w14:textId="77777777" w:rsidR="008642A4" w:rsidRPr="004A39AF" w:rsidRDefault="008642A4" w:rsidP="00B77F6B">
            <w:pPr>
              <w:tabs>
                <w:tab w:val="left" w:pos="1276"/>
              </w:tabs>
              <w:jc w:val="center"/>
              <w:rPr>
                <w:sz w:val="20"/>
                <w:szCs w:val="20"/>
                <w:lang w:val="kk-KZ"/>
              </w:rPr>
            </w:pPr>
          </w:p>
        </w:tc>
      </w:tr>
      <w:tr w:rsidR="001A6AA6" w:rsidRPr="005B29DB" w14:paraId="79B99EA4" w14:textId="77777777" w:rsidTr="001A6AA6">
        <w:tc>
          <w:tcPr>
            <w:tcW w:w="1135" w:type="dxa"/>
            <w:vMerge w:val="restart"/>
            <w:shd w:val="clear" w:color="auto" w:fill="auto"/>
          </w:tcPr>
          <w:p w14:paraId="12BC35DB" w14:textId="77777777" w:rsidR="008642A4" w:rsidRPr="004A39AF" w:rsidRDefault="008642A4" w:rsidP="00B77F6B">
            <w:pPr>
              <w:tabs>
                <w:tab w:val="left" w:pos="1276"/>
              </w:tabs>
              <w:jc w:val="center"/>
              <w:rPr>
                <w:sz w:val="20"/>
                <w:szCs w:val="20"/>
                <w:lang w:val="kk-KZ"/>
              </w:rPr>
            </w:pPr>
            <w:r w:rsidRPr="004A39AF">
              <w:rPr>
                <w:sz w:val="20"/>
                <w:szCs w:val="20"/>
                <w:lang w:val="kk-KZ"/>
              </w:rPr>
              <w:t>5</w:t>
            </w:r>
          </w:p>
        </w:tc>
        <w:tc>
          <w:tcPr>
            <w:tcW w:w="7787" w:type="dxa"/>
            <w:shd w:val="clear" w:color="auto" w:fill="auto"/>
          </w:tcPr>
          <w:p w14:paraId="596AD0AC" w14:textId="2912E61A" w:rsidR="008642A4" w:rsidRPr="005B29DB" w:rsidRDefault="00885248" w:rsidP="005B29D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5B29DB">
              <w:rPr>
                <w:sz w:val="20"/>
                <w:szCs w:val="20"/>
                <w:lang w:val="kk-KZ"/>
              </w:rPr>
              <w:t xml:space="preserve"> </w:t>
            </w:r>
            <w:r w:rsidR="005B29DB" w:rsidRPr="005B29DB">
              <w:rPr>
                <w:b/>
                <w:sz w:val="20"/>
                <w:szCs w:val="20"/>
                <w:lang w:val="kk-KZ"/>
              </w:rPr>
              <w:t>Әлеумет</w:t>
            </w:r>
            <w:r w:rsidR="005B29DB">
              <w:rPr>
                <w:b/>
                <w:sz w:val="20"/>
                <w:szCs w:val="20"/>
                <w:lang w:val="kk-KZ"/>
              </w:rPr>
              <w:t>тік желілерде БАҚ-ты ілгерілету</w:t>
            </w:r>
            <w:r w:rsidR="005B29DB" w:rsidRPr="005B29DB">
              <w:rPr>
                <w:b/>
                <w:sz w:val="20"/>
                <w:szCs w:val="20"/>
                <w:lang w:val="kk-KZ"/>
              </w:rPr>
              <w:t xml:space="preserve"> </w:t>
            </w:r>
          </w:p>
        </w:tc>
        <w:tc>
          <w:tcPr>
            <w:tcW w:w="860" w:type="dxa"/>
            <w:shd w:val="clear" w:color="auto" w:fill="auto"/>
          </w:tcPr>
          <w:p w14:paraId="71D44693" w14:textId="77777777" w:rsidR="008642A4" w:rsidRPr="005B29DB" w:rsidRDefault="008642A4" w:rsidP="00B77F6B">
            <w:pPr>
              <w:tabs>
                <w:tab w:val="left" w:pos="1276"/>
              </w:tabs>
              <w:jc w:val="center"/>
              <w:rPr>
                <w:b/>
                <w:sz w:val="20"/>
                <w:szCs w:val="20"/>
                <w:lang w:val="kk-KZ"/>
              </w:rPr>
            </w:pPr>
          </w:p>
        </w:tc>
        <w:tc>
          <w:tcPr>
            <w:tcW w:w="727" w:type="dxa"/>
            <w:shd w:val="clear" w:color="auto" w:fill="auto"/>
          </w:tcPr>
          <w:p w14:paraId="77A46B69" w14:textId="77777777" w:rsidR="008642A4" w:rsidRPr="005B29DB" w:rsidRDefault="008642A4" w:rsidP="00B77F6B">
            <w:pPr>
              <w:tabs>
                <w:tab w:val="left" w:pos="1276"/>
              </w:tabs>
              <w:jc w:val="center"/>
              <w:rPr>
                <w:b/>
                <w:sz w:val="20"/>
                <w:szCs w:val="20"/>
                <w:lang w:val="kk-KZ"/>
              </w:rPr>
            </w:pPr>
          </w:p>
        </w:tc>
      </w:tr>
      <w:tr w:rsidR="001A6AA6" w:rsidRPr="004A39AF" w14:paraId="0744C9EF" w14:textId="77777777" w:rsidTr="001A6AA6">
        <w:tc>
          <w:tcPr>
            <w:tcW w:w="1135" w:type="dxa"/>
            <w:vMerge/>
            <w:shd w:val="clear" w:color="auto" w:fill="auto"/>
          </w:tcPr>
          <w:p w14:paraId="6107F163" w14:textId="77777777" w:rsidR="008642A4" w:rsidRPr="005B29DB" w:rsidRDefault="008642A4" w:rsidP="00B77F6B">
            <w:pPr>
              <w:tabs>
                <w:tab w:val="left" w:pos="1276"/>
              </w:tabs>
              <w:jc w:val="center"/>
              <w:rPr>
                <w:sz w:val="20"/>
                <w:szCs w:val="20"/>
                <w:lang w:val="kk-KZ"/>
              </w:rPr>
            </w:pPr>
          </w:p>
        </w:tc>
        <w:tc>
          <w:tcPr>
            <w:tcW w:w="7787" w:type="dxa"/>
            <w:shd w:val="clear" w:color="auto" w:fill="auto"/>
          </w:tcPr>
          <w:p w14:paraId="08C44DE4" w14:textId="5695F519" w:rsidR="008642A4" w:rsidRPr="00DF1A16" w:rsidRDefault="008642A4" w:rsidP="00B77F6B">
            <w:pPr>
              <w:tabs>
                <w:tab w:val="left" w:pos="1276"/>
              </w:tabs>
              <w:rPr>
                <w:b/>
                <w:sz w:val="20"/>
                <w:szCs w:val="20"/>
                <w:lang w:val="kk-KZ"/>
              </w:rPr>
            </w:pPr>
            <w:r w:rsidRPr="00DF1A16">
              <w:rPr>
                <w:b/>
                <w:sz w:val="20"/>
                <w:szCs w:val="20"/>
                <w:lang w:val="kk-KZ"/>
              </w:rPr>
              <w:t>С</w:t>
            </w:r>
            <w:r w:rsidR="00885248">
              <w:rPr>
                <w:b/>
                <w:sz w:val="20"/>
                <w:szCs w:val="20"/>
                <w:lang w:val="kk-KZ"/>
              </w:rPr>
              <w:t>С</w:t>
            </w:r>
            <w:r w:rsidRPr="00DF1A16">
              <w:rPr>
                <w:b/>
                <w:sz w:val="20"/>
                <w:szCs w:val="20"/>
                <w:lang w:val="kk-KZ"/>
              </w:rPr>
              <w:t xml:space="preserve"> 5.</w:t>
            </w:r>
            <w:r w:rsidR="00157A47" w:rsidRPr="00DF1A16">
              <w:rPr>
                <w:lang w:val="kk-KZ"/>
              </w:rPr>
              <w:t xml:space="preserve"> </w:t>
            </w:r>
            <w:r w:rsidR="00157A47" w:rsidRPr="00DF1A16">
              <w:rPr>
                <w:b/>
                <w:sz w:val="20"/>
                <w:szCs w:val="20"/>
                <w:lang w:val="kk-KZ"/>
              </w:rPr>
              <w:t>Әлеуметтік желілердің журналистер мен редакция қызметкерлерінің жұмысына әсері.</w:t>
            </w:r>
          </w:p>
        </w:tc>
        <w:tc>
          <w:tcPr>
            <w:tcW w:w="860" w:type="dxa"/>
            <w:shd w:val="clear" w:color="auto" w:fill="auto"/>
          </w:tcPr>
          <w:p w14:paraId="6DECDF05" w14:textId="77777777" w:rsidR="008642A4" w:rsidRPr="00DF1A16" w:rsidRDefault="008642A4" w:rsidP="00B77F6B">
            <w:pPr>
              <w:tabs>
                <w:tab w:val="left" w:pos="1276"/>
              </w:tabs>
              <w:jc w:val="center"/>
              <w:rPr>
                <w:sz w:val="20"/>
                <w:szCs w:val="20"/>
                <w:lang w:val="kk-KZ"/>
              </w:rPr>
            </w:pPr>
          </w:p>
        </w:tc>
        <w:tc>
          <w:tcPr>
            <w:tcW w:w="727" w:type="dxa"/>
            <w:shd w:val="clear" w:color="auto" w:fill="auto"/>
          </w:tcPr>
          <w:p w14:paraId="3334AFB0" w14:textId="77777777" w:rsidR="008642A4" w:rsidRPr="00DF1A16" w:rsidRDefault="008642A4" w:rsidP="00B77F6B">
            <w:pPr>
              <w:tabs>
                <w:tab w:val="left" w:pos="1276"/>
              </w:tabs>
              <w:jc w:val="center"/>
              <w:rPr>
                <w:sz w:val="20"/>
                <w:szCs w:val="20"/>
                <w:lang w:val="kk-KZ"/>
              </w:rPr>
            </w:pPr>
          </w:p>
        </w:tc>
      </w:tr>
      <w:tr w:rsidR="008642A4" w:rsidRPr="003F2DC5" w14:paraId="52938F05" w14:textId="77777777" w:rsidTr="001A6AA6">
        <w:tc>
          <w:tcPr>
            <w:tcW w:w="10509" w:type="dxa"/>
            <w:gridSpan w:val="4"/>
            <w:shd w:val="clear" w:color="auto" w:fill="auto"/>
          </w:tcPr>
          <w:p w14:paraId="7D878202" w14:textId="1F0CEE38" w:rsidR="008642A4" w:rsidRPr="00697944" w:rsidRDefault="004960E8" w:rsidP="004960E8">
            <w:pPr>
              <w:tabs>
                <w:tab w:val="left" w:pos="1276"/>
              </w:tabs>
              <w:rPr>
                <w:b/>
                <w:sz w:val="20"/>
                <w:szCs w:val="20"/>
                <w:lang w:val="kk-KZ"/>
              </w:rPr>
            </w:pPr>
            <w:r>
              <w:rPr>
                <w:b/>
                <w:sz w:val="20"/>
                <w:szCs w:val="20"/>
                <w:lang w:val="kk-KZ"/>
              </w:rPr>
              <w:t xml:space="preserve">                                                                  </w:t>
            </w:r>
            <w:r w:rsidR="002668F7" w:rsidRPr="00697944">
              <w:rPr>
                <w:b/>
                <w:sz w:val="20"/>
                <w:szCs w:val="20"/>
              </w:rPr>
              <w:t xml:space="preserve">МОДУЛЬ 2 </w:t>
            </w:r>
          </w:p>
        </w:tc>
      </w:tr>
      <w:tr w:rsidR="002F7F65" w:rsidRPr="005B29DB"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693B8CC1" w:rsidR="002F7F65" w:rsidRPr="00697944" w:rsidRDefault="00885248" w:rsidP="005B29D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5B29DB" w:rsidRPr="00E424FB">
              <w:rPr>
                <w:b/>
                <w:sz w:val="28"/>
                <w:szCs w:val="28"/>
                <w:lang w:val="kk-KZ"/>
              </w:rPr>
              <w:t xml:space="preserve"> </w:t>
            </w:r>
            <w:r w:rsidR="005B29DB" w:rsidRPr="005B29DB">
              <w:rPr>
                <w:b/>
                <w:sz w:val="20"/>
                <w:szCs w:val="20"/>
                <w:lang w:val="kk-KZ"/>
              </w:rPr>
              <w:t>Әлеуметтік желілердің контентке, медиаға әсері.</w:t>
            </w:r>
            <w:r w:rsidR="005B29DB" w:rsidRPr="00AC3A2A">
              <w:rPr>
                <w:rFonts w:ascii="Arial" w:hAnsi="Arial" w:cs="Arial"/>
                <w:color w:val="222222"/>
                <w:sz w:val="27"/>
                <w:szCs w:val="27"/>
                <w:lang w:val="kk-KZ" w:eastAsia="en-MY"/>
              </w:rPr>
              <w:t xml:space="preserve"> </w:t>
            </w:r>
            <w:r w:rsidR="002F7F65" w:rsidRPr="00697944">
              <w:rPr>
                <w:b/>
                <w:sz w:val="20"/>
                <w:szCs w:val="20"/>
                <w:lang w:val="kk-KZ"/>
              </w:rPr>
              <w:t xml:space="preserve"> </w:t>
            </w:r>
          </w:p>
        </w:tc>
        <w:tc>
          <w:tcPr>
            <w:tcW w:w="860" w:type="dxa"/>
            <w:shd w:val="clear" w:color="auto" w:fill="auto"/>
          </w:tcPr>
          <w:p w14:paraId="651B0E0A" w14:textId="77777777" w:rsidR="002F7F65" w:rsidRPr="005B29DB" w:rsidRDefault="002F7F65" w:rsidP="00B77F6B">
            <w:pPr>
              <w:tabs>
                <w:tab w:val="left" w:pos="1276"/>
              </w:tabs>
              <w:jc w:val="center"/>
              <w:rPr>
                <w:b/>
                <w:sz w:val="20"/>
                <w:szCs w:val="20"/>
                <w:lang w:val="kk-KZ"/>
              </w:rPr>
            </w:pPr>
          </w:p>
        </w:tc>
        <w:tc>
          <w:tcPr>
            <w:tcW w:w="727" w:type="dxa"/>
            <w:shd w:val="clear" w:color="auto" w:fill="auto"/>
          </w:tcPr>
          <w:p w14:paraId="59F67C0F" w14:textId="77777777" w:rsidR="002F7F65" w:rsidRPr="005B29DB" w:rsidRDefault="002F7F65" w:rsidP="00B77F6B">
            <w:pPr>
              <w:tabs>
                <w:tab w:val="left" w:pos="1276"/>
              </w:tabs>
              <w:jc w:val="center"/>
              <w:rPr>
                <w:b/>
                <w:sz w:val="20"/>
                <w:szCs w:val="20"/>
                <w:lang w:val="kk-KZ"/>
              </w:rPr>
            </w:pPr>
          </w:p>
        </w:tc>
      </w:tr>
      <w:tr w:rsidR="002F7F65" w:rsidRPr="004A39AF" w14:paraId="4AF15503" w14:textId="77777777" w:rsidTr="001A6AA6">
        <w:tc>
          <w:tcPr>
            <w:tcW w:w="1135" w:type="dxa"/>
            <w:vMerge/>
            <w:shd w:val="clear" w:color="auto" w:fill="auto"/>
          </w:tcPr>
          <w:p w14:paraId="4F1AE582" w14:textId="77777777" w:rsidR="002F7F65" w:rsidRPr="005B29DB" w:rsidRDefault="002F7F65" w:rsidP="00B77F6B">
            <w:pPr>
              <w:tabs>
                <w:tab w:val="left" w:pos="1276"/>
              </w:tabs>
              <w:jc w:val="center"/>
              <w:rPr>
                <w:sz w:val="20"/>
                <w:szCs w:val="20"/>
                <w:lang w:val="kk-KZ"/>
              </w:rPr>
            </w:pPr>
          </w:p>
        </w:tc>
        <w:tc>
          <w:tcPr>
            <w:tcW w:w="7787" w:type="dxa"/>
            <w:shd w:val="clear" w:color="auto" w:fill="auto"/>
          </w:tcPr>
          <w:p w14:paraId="55E39307" w14:textId="5ABFAFB0" w:rsidR="002F7F65" w:rsidRPr="00697944" w:rsidRDefault="002F7F65" w:rsidP="00B77F6B">
            <w:pPr>
              <w:tabs>
                <w:tab w:val="left" w:pos="1276"/>
              </w:tabs>
              <w:rPr>
                <w:b/>
                <w:sz w:val="20"/>
                <w:szCs w:val="20"/>
                <w:lang w:val="kk-KZ"/>
              </w:rPr>
            </w:pPr>
            <w:r w:rsidRPr="00DF1A16">
              <w:rPr>
                <w:b/>
                <w:sz w:val="20"/>
                <w:szCs w:val="20"/>
                <w:lang w:val="kk-KZ"/>
              </w:rPr>
              <w:t>С</w:t>
            </w:r>
            <w:r w:rsidR="00885248">
              <w:rPr>
                <w:b/>
                <w:sz w:val="20"/>
                <w:szCs w:val="20"/>
                <w:lang w:val="kk-KZ"/>
              </w:rPr>
              <w:t>С</w:t>
            </w:r>
            <w:r w:rsidRPr="00DF1A16">
              <w:rPr>
                <w:b/>
                <w:sz w:val="20"/>
                <w:szCs w:val="20"/>
                <w:lang w:val="kk-KZ"/>
              </w:rPr>
              <w:t xml:space="preserve"> 6.</w:t>
            </w:r>
            <w:r w:rsidRPr="00697944">
              <w:rPr>
                <w:b/>
                <w:sz w:val="20"/>
                <w:szCs w:val="20"/>
                <w:lang w:val="kk-KZ"/>
              </w:rPr>
              <w:t xml:space="preserve"> </w:t>
            </w:r>
            <w:r w:rsidR="00157A47" w:rsidRPr="00157A47">
              <w:rPr>
                <w:b/>
                <w:sz w:val="20"/>
                <w:szCs w:val="20"/>
                <w:lang w:val="kk-KZ"/>
              </w:rPr>
              <w:t>Әлеуметтік желілердің әртүрлі елдердегі қоғамның дамуына әсері.</w:t>
            </w:r>
          </w:p>
        </w:tc>
        <w:tc>
          <w:tcPr>
            <w:tcW w:w="860" w:type="dxa"/>
            <w:shd w:val="clear" w:color="auto" w:fill="auto"/>
          </w:tcPr>
          <w:p w14:paraId="168C557A" w14:textId="77777777" w:rsidR="002F7F65" w:rsidRPr="00DF1A16" w:rsidRDefault="002F7F65" w:rsidP="00B77F6B">
            <w:pPr>
              <w:tabs>
                <w:tab w:val="left" w:pos="1276"/>
              </w:tabs>
              <w:jc w:val="center"/>
              <w:rPr>
                <w:sz w:val="20"/>
                <w:szCs w:val="20"/>
                <w:lang w:val="kk-KZ"/>
              </w:rPr>
            </w:pPr>
          </w:p>
        </w:tc>
        <w:tc>
          <w:tcPr>
            <w:tcW w:w="727" w:type="dxa"/>
            <w:shd w:val="clear" w:color="auto" w:fill="auto"/>
          </w:tcPr>
          <w:p w14:paraId="20B7EC4F" w14:textId="77777777" w:rsidR="002F7F65" w:rsidRPr="00DF1A16" w:rsidRDefault="002F7F65" w:rsidP="00B77F6B">
            <w:pPr>
              <w:tabs>
                <w:tab w:val="left" w:pos="1276"/>
              </w:tabs>
              <w:jc w:val="center"/>
              <w:rPr>
                <w:b/>
                <w:sz w:val="20"/>
                <w:szCs w:val="20"/>
                <w:lang w:val="kk-KZ"/>
              </w:rPr>
            </w:pPr>
          </w:p>
        </w:tc>
      </w:tr>
      <w:tr w:rsidR="002F7F65" w:rsidRPr="004A39AF" w14:paraId="39640F7D" w14:textId="77777777" w:rsidTr="001A6AA6">
        <w:tc>
          <w:tcPr>
            <w:tcW w:w="1135" w:type="dxa"/>
            <w:vMerge/>
            <w:shd w:val="clear" w:color="auto" w:fill="auto"/>
          </w:tcPr>
          <w:p w14:paraId="53459767" w14:textId="77777777" w:rsidR="002F7F65" w:rsidRPr="00DF1A16" w:rsidRDefault="002F7F65" w:rsidP="00B77F6B">
            <w:pPr>
              <w:tabs>
                <w:tab w:val="left" w:pos="1276"/>
              </w:tabs>
              <w:jc w:val="center"/>
              <w:rPr>
                <w:sz w:val="20"/>
                <w:szCs w:val="20"/>
                <w:lang w:val="kk-KZ"/>
              </w:rPr>
            </w:pPr>
          </w:p>
        </w:tc>
        <w:tc>
          <w:tcPr>
            <w:tcW w:w="7787" w:type="dxa"/>
            <w:shd w:val="clear" w:color="auto" w:fill="auto"/>
          </w:tcPr>
          <w:p w14:paraId="2FCE29A7" w14:textId="454FB3ED" w:rsidR="002F7F65" w:rsidRPr="004A39AF" w:rsidRDefault="00885248" w:rsidP="00B77F6B">
            <w:pPr>
              <w:tabs>
                <w:tab w:val="left" w:pos="1276"/>
              </w:tabs>
              <w:rPr>
                <w:b/>
                <w:sz w:val="20"/>
                <w:szCs w:val="20"/>
                <w:lang w:val="kk-KZ"/>
              </w:rPr>
            </w:pPr>
            <w:r>
              <w:rPr>
                <w:b/>
                <w:sz w:val="20"/>
                <w:szCs w:val="20"/>
                <w:lang w:val="kk-KZ"/>
              </w:rPr>
              <w:t>ОБӨЖ</w:t>
            </w:r>
            <w:r w:rsidR="002F7F65" w:rsidRPr="004A39AF">
              <w:rPr>
                <w:b/>
                <w:sz w:val="20"/>
                <w:szCs w:val="20"/>
                <w:lang w:val="kk-KZ"/>
              </w:rPr>
              <w:t xml:space="preserve"> </w:t>
            </w:r>
            <w:r w:rsidR="00941A7A" w:rsidRPr="004A39AF">
              <w:rPr>
                <w:b/>
                <w:sz w:val="20"/>
                <w:szCs w:val="20"/>
                <w:lang w:val="kk-KZ"/>
              </w:rPr>
              <w:t>2</w:t>
            </w:r>
            <w:r w:rsidR="002F7F65" w:rsidRPr="004A39AF">
              <w:rPr>
                <w:b/>
                <w:sz w:val="20"/>
                <w:szCs w:val="20"/>
                <w:lang w:val="kk-KZ"/>
              </w:rPr>
              <w:t>.</w:t>
            </w:r>
            <w:r w:rsidR="00C8267A" w:rsidRPr="004A39AF">
              <w:rPr>
                <w:b/>
                <w:sz w:val="20"/>
                <w:szCs w:val="20"/>
                <w:lang w:val="kk-KZ"/>
              </w:rPr>
              <w:t xml:space="preserve"> </w:t>
            </w:r>
            <w:r w:rsidR="006A4C73">
              <w:rPr>
                <w:b/>
                <w:sz w:val="20"/>
                <w:szCs w:val="20"/>
                <w:lang w:val="kk-KZ"/>
              </w:rPr>
              <w:t>БӨЖ</w:t>
            </w:r>
            <w:r>
              <w:rPr>
                <w:b/>
                <w:sz w:val="20"/>
                <w:szCs w:val="20"/>
                <w:lang w:val="kk-KZ"/>
              </w:rPr>
              <w:t xml:space="preserve">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77777777" w:rsidR="002F7F65" w:rsidRPr="004A39AF"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4A39AF" w:rsidRDefault="002F7F65" w:rsidP="00B77F6B">
            <w:pPr>
              <w:tabs>
                <w:tab w:val="left" w:pos="1276"/>
              </w:tabs>
              <w:jc w:val="center"/>
              <w:rPr>
                <w:b/>
                <w:sz w:val="20"/>
                <w:szCs w:val="20"/>
                <w:lang w:val="kk-KZ"/>
              </w:rPr>
            </w:pPr>
          </w:p>
        </w:tc>
      </w:tr>
      <w:tr w:rsidR="001A6AA6" w:rsidRPr="00CD380E"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1113AD6A" w:rsidR="008642A4" w:rsidRPr="00697944" w:rsidRDefault="00885248" w:rsidP="005B29D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5B29DB">
              <w:rPr>
                <w:b/>
                <w:sz w:val="20"/>
                <w:szCs w:val="20"/>
                <w:lang w:val="kk-KZ"/>
              </w:rPr>
              <w:t>Ұлттық әлеуметтік желілердің әлеуеті</w:t>
            </w:r>
            <w:r w:rsidR="008642A4" w:rsidRPr="00697944">
              <w:rPr>
                <w:b/>
                <w:sz w:val="20"/>
                <w:szCs w:val="20"/>
                <w:lang w:val="kk-KZ"/>
              </w:rPr>
              <w:t xml:space="preserve"> </w:t>
            </w:r>
          </w:p>
        </w:tc>
        <w:tc>
          <w:tcPr>
            <w:tcW w:w="860" w:type="dxa"/>
            <w:shd w:val="clear" w:color="auto" w:fill="auto"/>
          </w:tcPr>
          <w:p w14:paraId="537C9AB2" w14:textId="77777777" w:rsidR="008642A4" w:rsidRPr="00CD380E" w:rsidRDefault="008642A4" w:rsidP="00B77F6B">
            <w:pPr>
              <w:tabs>
                <w:tab w:val="left" w:pos="1276"/>
              </w:tabs>
              <w:jc w:val="center"/>
              <w:rPr>
                <w:b/>
                <w:sz w:val="20"/>
                <w:szCs w:val="20"/>
                <w:lang w:val="kk-KZ"/>
              </w:rPr>
            </w:pPr>
          </w:p>
        </w:tc>
        <w:tc>
          <w:tcPr>
            <w:tcW w:w="727" w:type="dxa"/>
            <w:shd w:val="clear" w:color="auto" w:fill="auto"/>
          </w:tcPr>
          <w:p w14:paraId="6E4776C7" w14:textId="77777777" w:rsidR="008642A4" w:rsidRPr="00CD380E" w:rsidRDefault="008642A4" w:rsidP="00B77F6B">
            <w:pPr>
              <w:tabs>
                <w:tab w:val="left" w:pos="1276"/>
              </w:tabs>
              <w:jc w:val="center"/>
              <w:rPr>
                <w:b/>
                <w:sz w:val="20"/>
                <w:szCs w:val="20"/>
                <w:lang w:val="kk-KZ"/>
              </w:rPr>
            </w:pPr>
          </w:p>
        </w:tc>
      </w:tr>
      <w:tr w:rsidR="001A6AA6" w:rsidRPr="004A39AF" w14:paraId="617F30A8" w14:textId="77777777" w:rsidTr="001A6AA6">
        <w:tc>
          <w:tcPr>
            <w:tcW w:w="1135" w:type="dxa"/>
            <w:vMerge/>
            <w:shd w:val="clear" w:color="auto" w:fill="auto"/>
          </w:tcPr>
          <w:p w14:paraId="34D4E3C0" w14:textId="77777777" w:rsidR="008642A4" w:rsidRPr="00CD380E" w:rsidRDefault="008642A4" w:rsidP="00B77F6B">
            <w:pPr>
              <w:tabs>
                <w:tab w:val="left" w:pos="1276"/>
              </w:tabs>
              <w:jc w:val="center"/>
              <w:rPr>
                <w:b/>
                <w:sz w:val="20"/>
                <w:szCs w:val="20"/>
                <w:lang w:val="kk-KZ"/>
              </w:rPr>
            </w:pPr>
          </w:p>
        </w:tc>
        <w:tc>
          <w:tcPr>
            <w:tcW w:w="7787" w:type="dxa"/>
            <w:shd w:val="clear" w:color="auto" w:fill="auto"/>
          </w:tcPr>
          <w:p w14:paraId="66320953" w14:textId="29E42C99" w:rsidR="008642A4" w:rsidRPr="00697944" w:rsidRDefault="008642A4" w:rsidP="00B77F6B">
            <w:pPr>
              <w:tabs>
                <w:tab w:val="left" w:pos="1276"/>
              </w:tabs>
              <w:rPr>
                <w:b/>
                <w:sz w:val="20"/>
                <w:szCs w:val="20"/>
                <w:lang w:val="kk-KZ"/>
              </w:rPr>
            </w:pPr>
            <w:r w:rsidRPr="00CD380E">
              <w:rPr>
                <w:b/>
                <w:sz w:val="20"/>
                <w:szCs w:val="20"/>
                <w:lang w:val="kk-KZ"/>
              </w:rPr>
              <w:t>С</w:t>
            </w:r>
            <w:r w:rsidR="00885248">
              <w:rPr>
                <w:b/>
                <w:sz w:val="20"/>
                <w:szCs w:val="20"/>
                <w:lang w:val="kk-KZ"/>
              </w:rPr>
              <w:t>С</w:t>
            </w:r>
            <w:r w:rsidRPr="00CD380E">
              <w:rPr>
                <w:b/>
                <w:sz w:val="20"/>
                <w:szCs w:val="20"/>
                <w:lang w:val="kk-KZ"/>
              </w:rPr>
              <w:t xml:space="preserve"> 7.</w:t>
            </w:r>
            <w:r w:rsidRPr="00697944">
              <w:rPr>
                <w:b/>
                <w:sz w:val="20"/>
                <w:szCs w:val="20"/>
                <w:lang w:val="kk-KZ"/>
              </w:rPr>
              <w:t xml:space="preserve"> </w:t>
            </w:r>
            <w:r w:rsidR="00CD380E">
              <w:rPr>
                <w:b/>
                <w:sz w:val="20"/>
                <w:szCs w:val="20"/>
                <w:lang w:val="kk-KZ"/>
              </w:rPr>
              <w:t xml:space="preserve">Жағымсыз жазбалардың </w:t>
            </w:r>
            <w:r w:rsidR="00CD380E" w:rsidRPr="00CD380E">
              <w:rPr>
                <w:b/>
                <w:sz w:val="20"/>
                <w:szCs w:val="20"/>
                <w:lang w:val="kk-KZ"/>
              </w:rPr>
              <w:t>пайда болу себептері.</w:t>
            </w:r>
          </w:p>
        </w:tc>
        <w:tc>
          <w:tcPr>
            <w:tcW w:w="860" w:type="dxa"/>
            <w:shd w:val="clear" w:color="auto" w:fill="auto"/>
          </w:tcPr>
          <w:p w14:paraId="289CA76B" w14:textId="77777777" w:rsidR="008642A4" w:rsidRPr="00CD380E" w:rsidRDefault="008642A4" w:rsidP="00B77F6B">
            <w:pPr>
              <w:tabs>
                <w:tab w:val="left" w:pos="1276"/>
              </w:tabs>
              <w:jc w:val="center"/>
              <w:rPr>
                <w:b/>
                <w:sz w:val="20"/>
                <w:szCs w:val="20"/>
                <w:lang w:val="kk-KZ"/>
              </w:rPr>
            </w:pPr>
          </w:p>
        </w:tc>
        <w:tc>
          <w:tcPr>
            <w:tcW w:w="727" w:type="dxa"/>
            <w:shd w:val="clear" w:color="auto" w:fill="auto"/>
          </w:tcPr>
          <w:p w14:paraId="1CCF8DCA" w14:textId="77777777" w:rsidR="008642A4" w:rsidRPr="00CD380E" w:rsidRDefault="008642A4" w:rsidP="00B77F6B">
            <w:pPr>
              <w:tabs>
                <w:tab w:val="left" w:pos="1276"/>
              </w:tabs>
              <w:jc w:val="center"/>
              <w:rPr>
                <w:b/>
                <w:sz w:val="20"/>
                <w:szCs w:val="20"/>
                <w:lang w:val="kk-KZ"/>
              </w:rPr>
            </w:pPr>
          </w:p>
        </w:tc>
      </w:tr>
      <w:tr w:rsidR="001A6AA6" w:rsidRPr="004A39AF" w14:paraId="018D01FA" w14:textId="77777777" w:rsidTr="001A6AA6">
        <w:tc>
          <w:tcPr>
            <w:tcW w:w="1135" w:type="dxa"/>
            <w:vMerge/>
            <w:shd w:val="clear" w:color="auto" w:fill="auto"/>
          </w:tcPr>
          <w:p w14:paraId="0FC1A443" w14:textId="77777777" w:rsidR="00080FF0" w:rsidRPr="00CD380E" w:rsidRDefault="00080FF0" w:rsidP="00080FF0">
            <w:pPr>
              <w:tabs>
                <w:tab w:val="left" w:pos="1276"/>
              </w:tabs>
              <w:jc w:val="center"/>
              <w:rPr>
                <w:b/>
                <w:sz w:val="20"/>
                <w:szCs w:val="20"/>
                <w:lang w:val="kk-KZ"/>
              </w:rPr>
            </w:pPr>
          </w:p>
        </w:tc>
        <w:tc>
          <w:tcPr>
            <w:tcW w:w="7787" w:type="dxa"/>
            <w:shd w:val="clear" w:color="auto" w:fill="auto"/>
          </w:tcPr>
          <w:p w14:paraId="12C759B0" w14:textId="49CB279B" w:rsidR="00C8267A" w:rsidRPr="00697944" w:rsidRDefault="004A39AF" w:rsidP="00080FF0">
            <w:pPr>
              <w:jc w:val="both"/>
              <w:rPr>
                <w:color w:val="FF0000"/>
                <w:sz w:val="20"/>
                <w:szCs w:val="20"/>
                <w:lang w:val="kk-KZ"/>
              </w:rPr>
            </w:pPr>
            <w:r>
              <w:rPr>
                <w:b/>
                <w:sz w:val="20"/>
                <w:szCs w:val="20"/>
                <w:lang w:val="kk-KZ"/>
              </w:rPr>
              <w:t>БӨЖ</w:t>
            </w:r>
            <w:r w:rsidR="00080FF0" w:rsidRPr="00CD380E">
              <w:rPr>
                <w:b/>
                <w:sz w:val="20"/>
                <w:szCs w:val="20"/>
                <w:lang w:val="kk-KZ"/>
              </w:rPr>
              <w:t xml:space="preserve"> 2. </w:t>
            </w:r>
            <w:r>
              <w:rPr>
                <w:sz w:val="20"/>
                <w:szCs w:val="20"/>
                <w:lang w:val="kk-KZ"/>
              </w:rPr>
              <w:t>Жағымсыз контенттермен жұмыс.</w:t>
            </w:r>
            <w:r w:rsidR="00080FF0" w:rsidRPr="00CD380E">
              <w:rPr>
                <w:b/>
                <w:sz w:val="20"/>
                <w:szCs w:val="20"/>
                <w:lang w:val="kk-KZ"/>
              </w:rPr>
              <w:t xml:space="preserve"> </w:t>
            </w:r>
          </w:p>
        </w:tc>
        <w:tc>
          <w:tcPr>
            <w:tcW w:w="860" w:type="dxa"/>
            <w:shd w:val="clear" w:color="auto" w:fill="auto"/>
          </w:tcPr>
          <w:p w14:paraId="04C86306" w14:textId="77777777" w:rsidR="00080FF0" w:rsidRPr="00CD380E" w:rsidRDefault="00080FF0" w:rsidP="00080FF0">
            <w:pPr>
              <w:tabs>
                <w:tab w:val="left" w:pos="1276"/>
              </w:tabs>
              <w:jc w:val="center"/>
              <w:rPr>
                <w:b/>
                <w:sz w:val="20"/>
                <w:szCs w:val="20"/>
                <w:lang w:val="kk-KZ"/>
              </w:rPr>
            </w:pPr>
          </w:p>
        </w:tc>
        <w:tc>
          <w:tcPr>
            <w:tcW w:w="727" w:type="dxa"/>
            <w:shd w:val="clear" w:color="auto" w:fill="auto"/>
          </w:tcPr>
          <w:p w14:paraId="168B857E" w14:textId="00D70244" w:rsidR="00080FF0" w:rsidRPr="00CD380E" w:rsidRDefault="00080FF0" w:rsidP="00080FF0">
            <w:pPr>
              <w:tabs>
                <w:tab w:val="left" w:pos="1276"/>
              </w:tabs>
              <w:jc w:val="center"/>
              <w:rPr>
                <w:b/>
                <w:sz w:val="20"/>
                <w:szCs w:val="20"/>
                <w:lang w:val="kk-KZ"/>
              </w:rPr>
            </w:pPr>
          </w:p>
        </w:tc>
      </w:tr>
      <w:tr w:rsidR="00517B82" w:rsidRPr="004A39AF" w14:paraId="486ABFDD" w14:textId="77777777" w:rsidTr="001A6AA6">
        <w:tc>
          <w:tcPr>
            <w:tcW w:w="9782" w:type="dxa"/>
            <w:gridSpan w:val="3"/>
            <w:shd w:val="clear" w:color="auto" w:fill="auto"/>
          </w:tcPr>
          <w:p w14:paraId="7CDBB15F" w14:textId="7FB2EF98" w:rsidR="00517B82" w:rsidRPr="00CD380E" w:rsidRDefault="00885248" w:rsidP="00517B82">
            <w:pPr>
              <w:tabs>
                <w:tab w:val="left" w:pos="1276"/>
              </w:tabs>
              <w:rPr>
                <w:b/>
                <w:sz w:val="20"/>
                <w:szCs w:val="20"/>
                <w:lang w:val="kk-KZ"/>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4A39AF" w14:paraId="240FB1C8" w14:textId="77777777" w:rsidTr="001A6AA6">
        <w:tc>
          <w:tcPr>
            <w:tcW w:w="1135" w:type="dxa"/>
            <w:vMerge w:val="restart"/>
            <w:shd w:val="clear" w:color="auto" w:fill="auto"/>
          </w:tcPr>
          <w:p w14:paraId="424F6996" w14:textId="77777777" w:rsidR="00080FF0" w:rsidRPr="00CD380E" w:rsidRDefault="00080FF0" w:rsidP="00080FF0">
            <w:pPr>
              <w:tabs>
                <w:tab w:val="left" w:pos="1276"/>
              </w:tabs>
              <w:jc w:val="center"/>
              <w:rPr>
                <w:sz w:val="20"/>
                <w:szCs w:val="20"/>
                <w:lang w:val="kk-KZ"/>
              </w:rPr>
            </w:pPr>
            <w:r w:rsidRPr="00CD380E">
              <w:rPr>
                <w:sz w:val="20"/>
                <w:szCs w:val="20"/>
                <w:lang w:val="kk-KZ"/>
              </w:rPr>
              <w:t>8</w:t>
            </w:r>
          </w:p>
        </w:tc>
        <w:tc>
          <w:tcPr>
            <w:tcW w:w="7787" w:type="dxa"/>
            <w:shd w:val="clear" w:color="auto" w:fill="auto"/>
          </w:tcPr>
          <w:p w14:paraId="7B927355" w14:textId="37656520" w:rsidR="00080FF0" w:rsidRPr="00CD380E"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CD380E">
              <w:rPr>
                <w:b/>
                <w:sz w:val="20"/>
                <w:szCs w:val="20"/>
                <w:lang w:val="kk-KZ"/>
              </w:rPr>
              <w:t>8.</w:t>
            </w:r>
            <w:r w:rsidR="00080FF0" w:rsidRPr="00697944">
              <w:rPr>
                <w:color w:val="FF0000"/>
                <w:sz w:val="20"/>
                <w:szCs w:val="20"/>
                <w:lang w:val="kk-KZ"/>
              </w:rPr>
              <w:t xml:space="preserve"> </w:t>
            </w:r>
            <w:r w:rsidR="005B29DB" w:rsidRPr="005B29DB">
              <w:rPr>
                <w:b/>
                <w:sz w:val="20"/>
                <w:szCs w:val="20"/>
                <w:lang w:val="kk-KZ"/>
              </w:rPr>
              <w:t>Әлеуметтік желілер аудиториясының ерекшеліктері</w:t>
            </w:r>
          </w:p>
        </w:tc>
        <w:tc>
          <w:tcPr>
            <w:tcW w:w="860" w:type="dxa"/>
            <w:shd w:val="clear" w:color="auto" w:fill="auto"/>
          </w:tcPr>
          <w:p w14:paraId="3C5F8DE6" w14:textId="77777777" w:rsidR="00080FF0" w:rsidRPr="00CD380E" w:rsidRDefault="00080FF0" w:rsidP="00080FF0">
            <w:pPr>
              <w:tabs>
                <w:tab w:val="left" w:pos="1276"/>
              </w:tabs>
              <w:jc w:val="center"/>
              <w:rPr>
                <w:b/>
                <w:sz w:val="20"/>
                <w:szCs w:val="20"/>
                <w:lang w:val="kk-KZ"/>
              </w:rPr>
            </w:pPr>
          </w:p>
        </w:tc>
        <w:tc>
          <w:tcPr>
            <w:tcW w:w="727" w:type="dxa"/>
            <w:shd w:val="clear" w:color="auto" w:fill="auto"/>
          </w:tcPr>
          <w:p w14:paraId="38D37A82" w14:textId="77777777" w:rsidR="00080FF0" w:rsidRPr="00CD380E" w:rsidRDefault="00080FF0" w:rsidP="00080FF0">
            <w:pPr>
              <w:tabs>
                <w:tab w:val="left" w:pos="1276"/>
              </w:tabs>
              <w:jc w:val="center"/>
              <w:rPr>
                <w:b/>
                <w:sz w:val="20"/>
                <w:szCs w:val="20"/>
                <w:lang w:val="kk-KZ"/>
              </w:rPr>
            </w:pPr>
          </w:p>
        </w:tc>
      </w:tr>
      <w:tr w:rsidR="00080FF0" w:rsidRPr="004A39AF" w14:paraId="0E377B5E" w14:textId="77777777" w:rsidTr="001A6AA6">
        <w:tc>
          <w:tcPr>
            <w:tcW w:w="1135" w:type="dxa"/>
            <w:vMerge/>
            <w:shd w:val="clear" w:color="auto" w:fill="auto"/>
          </w:tcPr>
          <w:p w14:paraId="0924165C" w14:textId="77777777" w:rsidR="00080FF0" w:rsidRPr="00CD380E" w:rsidRDefault="00080FF0" w:rsidP="00080FF0">
            <w:pPr>
              <w:tabs>
                <w:tab w:val="left" w:pos="1276"/>
              </w:tabs>
              <w:jc w:val="center"/>
              <w:rPr>
                <w:sz w:val="20"/>
                <w:szCs w:val="20"/>
                <w:lang w:val="kk-KZ"/>
              </w:rPr>
            </w:pPr>
          </w:p>
        </w:tc>
        <w:tc>
          <w:tcPr>
            <w:tcW w:w="7787" w:type="dxa"/>
            <w:shd w:val="clear" w:color="auto" w:fill="auto"/>
          </w:tcPr>
          <w:p w14:paraId="487A6C96" w14:textId="53794C52" w:rsidR="00080FF0" w:rsidRPr="00CD380E" w:rsidRDefault="00080FF0" w:rsidP="00FF1B79">
            <w:pPr>
              <w:tabs>
                <w:tab w:val="left" w:pos="1276"/>
              </w:tabs>
              <w:rPr>
                <w:b/>
                <w:sz w:val="20"/>
                <w:szCs w:val="20"/>
                <w:lang w:val="kk-KZ"/>
              </w:rPr>
            </w:pPr>
            <w:r w:rsidRPr="00CD380E">
              <w:rPr>
                <w:b/>
                <w:sz w:val="20"/>
                <w:szCs w:val="20"/>
                <w:lang w:val="kk-KZ"/>
              </w:rPr>
              <w:t>С</w:t>
            </w:r>
            <w:r w:rsidR="00885248">
              <w:rPr>
                <w:b/>
                <w:sz w:val="20"/>
                <w:szCs w:val="20"/>
                <w:lang w:val="kk-KZ"/>
              </w:rPr>
              <w:t>С</w:t>
            </w:r>
            <w:r w:rsidRPr="00CD380E">
              <w:rPr>
                <w:b/>
                <w:sz w:val="20"/>
                <w:szCs w:val="20"/>
                <w:lang w:val="kk-KZ"/>
              </w:rPr>
              <w:t xml:space="preserve"> 8.</w:t>
            </w:r>
            <w:r w:rsidRPr="00697944">
              <w:rPr>
                <w:color w:val="FF0000"/>
                <w:sz w:val="20"/>
                <w:szCs w:val="20"/>
                <w:lang w:val="kk-KZ"/>
              </w:rPr>
              <w:t xml:space="preserve"> </w:t>
            </w:r>
            <w:r w:rsidR="00FF1B79" w:rsidRPr="00FF1B79">
              <w:rPr>
                <w:b/>
                <w:sz w:val="20"/>
                <w:szCs w:val="20"/>
                <w:lang w:val="kk-KZ"/>
              </w:rPr>
              <w:t>Көру уақыты</w:t>
            </w:r>
            <w:r w:rsidR="00FF1B79">
              <w:rPr>
                <w:b/>
                <w:sz w:val="20"/>
                <w:szCs w:val="20"/>
                <w:lang w:val="kk-KZ"/>
              </w:rPr>
              <w:t>.</w:t>
            </w:r>
            <w:r w:rsidR="00FF1B79" w:rsidRPr="00FF1B79">
              <w:rPr>
                <w:b/>
                <w:sz w:val="20"/>
                <w:szCs w:val="20"/>
                <w:lang w:val="kk-KZ"/>
              </w:rPr>
              <w:t xml:space="preserve"> Мазмұн түрі </w:t>
            </w:r>
            <w:r w:rsidR="00FF1B79">
              <w:rPr>
                <w:b/>
                <w:sz w:val="20"/>
                <w:szCs w:val="20"/>
                <w:lang w:val="kk-KZ"/>
              </w:rPr>
              <w:t>.</w:t>
            </w:r>
            <w:r w:rsidR="00FF1B79" w:rsidRPr="00FF1B79">
              <w:rPr>
                <w:b/>
                <w:sz w:val="20"/>
                <w:szCs w:val="20"/>
                <w:lang w:val="kk-KZ"/>
              </w:rPr>
              <w:t>Жариялану уақыты</w:t>
            </w:r>
            <w:r w:rsidR="00FF1B79">
              <w:rPr>
                <w:b/>
                <w:sz w:val="20"/>
                <w:szCs w:val="20"/>
                <w:lang w:val="kk-KZ"/>
              </w:rPr>
              <w:t>.</w:t>
            </w:r>
          </w:p>
        </w:tc>
        <w:tc>
          <w:tcPr>
            <w:tcW w:w="860" w:type="dxa"/>
            <w:shd w:val="clear" w:color="auto" w:fill="auto"/>
          </w:tcPr>
          <w:p w14:paraId="1BA493EE" w14:textId="77777777" w:rsidR="00080FF0" w:rsidRPr="00CD380E" w:rsidRDefault="00080FF0" w:rsidP="00080FF0">
            <w:pPr>
              <w:tabs>
                <w:tab w:val="left" w:pos="1276"/>
              </w:tabs>
              <w:jc w:val="center"/>
              <w:rPr>
                <w:b/>
                <w:sz w:val="20"/>
                <w:szCs w:val="20"/>
                <w:lang w:val="kk-KZ"/>
              </w:rPr>
            </w:pPr>
          </w:p>
        </w:tc>
        <w:tc>
          <w:tcPr>
            <w:tcW w:w="727" w:type="dxa"/>
            <w:shd w:val="clear" w:color="auto" w:fill="auto"/>
          </w:tcPr>
          <w:p w14:paraId="13CBD859" w14:textId="77777777" w:rsidR="00080FF0" w:rsidRPr="00CD380E" w:rsidRDefault="00080FF0" w:rsidP="00080FF0">
            <w:pPr>
              <w:tabs>
                <w:tab w:val="left" w:pos="1276"/>
              </w:tabs>
              <w:jc w:val="center"/>
              <w:rPr>
                <w:b/>
                <w:sz w:val="20"/>
                <w:szCs w:val="20"/>
                <w:lang w:val="kk-KZ"/>
              </w:rPr>
            </w:pPr>
          </w:p>
        </w:tc>
      </w:tr>
      <w:tr w:rsidR="00080FF0" w:rsidRPr="004A39AF" w14:paraId="432277E7" w14:textId="77777777" w:rsidTr="00FF1B79">
        <w:trPr>
          <w:trHeight w:val="357"/>
        </w:trPr>
        <w:tc>
          <w:tcPr>
            <w:tcW w:w="1135" w:type="dxa"/>
            <w:vMerge/>
            <w:shd w:val="clear" w:color="auto" w:fill="auto"/>
          </w:tcPr>
          <w:p w14:paraId="01847EFF" w14:textId="77777777" w:rsidR="00080FF0" w:rsidRPr="00CD380E" w:rsidRDefault="00080FF0" w:rsidP="00080FF0">
            <w:pPr>
              <w:tabs>
                <w:tab w:val="left" w:pos="1276"/>
              </w:tabs>
              <w:jc w:val="center"/>
              <w:rPr>
                <w:sz w:val="20"/>
                <w:szCs w:val="20"/>
                <w:lang w:val="kk-KZ"/>
              </w:rPr>
            </w:pPr>
          </w:p>
        </w:tc>
        <w:tc>
          <w:tcPr>
            <w:tcW w:w="7787" w:type="dxa"/>
            <w:shd w:val="clear" w:color="auto" w:fill="auto"/>
          </w:tcPr>
          <w:p w14:paraId="5308B8CE" w14:textId="69C0394E" w:rsidR="00080FF0" w:rsidRPr="00FF1B79" w:rsidRDefault="00885248" w:rsidP="00FF1B79">
            <w:pPr>
              <w:tabs>
                <w:tab w:val="left" w:pos="1276"/>
              </w:tabs>
              <w:rPr>
                <w:b/>
                <w:sz w:val="20"/>
                <w:szCs w:val="20"/>
                <w:lang w:val="kk-KZ"/>
              </w:rPr>
            </w:pPr>
            <w:r>
              <w:rPr>
                <w:b/>
                <w:sz w:val="20"/>
                <w:szCs w:val="20"/>
                <w:lang w:val="kk-KZ"/>
              </w:rPr>
              <w:t>ОБӨЖ</w:t>
            </w:r>
            <w:r w:rsidR="000E5BAF">
              <w:rPr>
                <w:b/>
                <w:sz w:val="20"/>
                <w:szCs w:val="20"/>
                <w:lang w:val="kk-KZ"/>
              </w:rPr>
              <w:t>3. БӨЖ</w:t>
            </w:r>
            <w:r w:rsidR="00FF1B79">
              <w:rPr>
                <w:b/>
                <w:sz w:val="20"/>
                <w:szCs w:val="20"/>
                <w:lang w:val="kk-KZ"/>
              </w:rPr>
              <w:t xml:space="preserve"> 3</w:t>
            </w:r>
            <w:r w:rsidR="00FF1B79">
              <w:rPr>
                <w:b/>
                <w:bCs/>
                <w:sz w:val="20"/>
                <w:szCs w:val="20"/>
                <w:lang w:val="kk-KZ"/>
              </w:rPr>
              <w:t xml:space="preserve"> </w:t>
            </w:r>
            <w:r w:rsidR="0064530F" w:rsidRPr="005B29DB">
              <w:rPr>
                <w:b/>
                <w:sz w:val="20"/>
                <w:szCs w:val="20"/>
                <w:lang w:val="kk-KZ"/>
              </w:rPr>
              <w:t>Әлеуметтік желілер аудиториясының ерекшеліктері</w:t>
            </w:r>
          </w:p>
        </w:tc>
        <w:tc>
          <w:tcPr>
            <w:tcW w:w="860" w:type="dxa"/>
            <w:shd w:val="clear" w:color="auto" w:fill="auto"/>
          </w:tcPr>
          <w:p w14:paraId="10A68B36" w14:textId="77777777" w:rsidR="00080FF0" w:rsidRPr="00FF1B79" w:rsidRDefault="00080FF0" w:rsidP="00080FF0">
            <w:pPr>
              <w:tabs>
                <w:tab w:val="left" w:pos="1276"/>
              </w:tabs>
              <w:jc w:val="center"/>
              <w:rPr>
                <w:b/>
                <w:sz w:val="20"/>
                <w:szCs w:val="20"/>
                <w:lang w:val="kk-KZ"/>
              </w:rPr>
            </w:pPr>
          </w:p>
        </w:tc>
        <w:tc>
          <w:tcPr>
            <w:tcW w:w="727" w:type="dxa"/>
            <w:shd w:val="clear" w:color="auto" w:fill="auto"/>
          </w:tcPr>
          <w:p w14:paraId="6037436C" w14:textId="77777777" w:rsidR="00080FF0" w:rsidRPr="00FF1B79" w:rsidRDefault="00080FF0" w:rsidP="00080FF0">
            <w:pPr>
              <w:tabs>
                <w:tab w:val="left" w:pos="1276"/>
              </w:tabs>
              <w:jc w:val="center"/>
              <w:rPr>
                <w:b/>
                <w:sz w:val="20"/>
                <w:szCs w:val="20"/>
                <w:lang w:val="kk-KZ"/>
              </w:rPr>
            </w:pPr>
          </w:p>
        </w:tc>
      </w:tr>
      <w:tr w:rsidR="001A6AA6" w:rsidRPr="00FF1B79" w14:paraId="4F28CBE4" w14:textId="77777777" w:rsidTr="001A6AA6">
        <w:tc>
          <w:tcPr>
            <w:tcW w:w="1135" w:type="dxa"/>
            <w:vMerge w:val="restart"/>
            <w:shd w:val="clear" w:color="auto" w:fill="auto"/>
          </w:tcPr>
          <w:p w14:paraId="76705EFF" w14:textId="77777777" w:rsidR="00B43A2C" w:rsidRPr="00FF1B79" w:rsidRDefault="00B43A2C" w:rsidP="00080FF0">
            <w:pPr>
              <w:tabs>
                <w:tab w:val="left" w:pos="1276"/>
              </w:tabs>
              <w:jc w:val="center"/>
              <w:rPr>
                <w:sz w:val="20"/>
                <w:szCs w:val="20"/>
                <w:lang w:val="kk-KZ"/>
              </w:rPr>
            </w:pPr>
            <w:r w:rsidRPr="00FF1B79">
              <w:rPr>
                <w:sz w:val="20"/>
                <w:szCs w:val="20"/>
                <w:lang w:val="kk-KZ"/>
              </w:rPr>
              <w:t>9</w:t>
            </w:r>
          </w:p>
        </w:tc>
        <w:tc>
          <w:tcPr>
            <w:tcW w:w="7787" w:type="dxa"/>
            <w:shd w:val="clear" w:color="auto" w:fill="auto"/>
          </w:tcPr>
          <w:p w14:paraId="4FF959EB" w14:textId="40A7C6B5" w:rsidR="00B43A2C" w:rsidRPr="00FF1B79" w:rsidRDefault="00603E19" w:rsidP="005B29DB">
            <w:pPr>
              <w:tabs>
                <w:tab w:val="left" w:pos="1276"/>
              </w:tabs>
              <w:rPr>
                <w:b/>
                <w:sz w:val="20"/>
                <w:szCs w:val="20"/>
                <w:lang w:val="kk-KZ"/>
              </w:rPr>
            </w:pPr>
            <w:r>
              <w:rPr>
                <w:b/>
                <w:sz w:val="20"/>
                <w:szCs w:val="20"/>
                <w:lang w:val="kk-KZ"/>
              </w:rPr>
              <w:t>Д</w:t>
            </w:r>
            <w:r w:rsidR="00B43A2C" w:rsidRPr="00697944">
              <w:rPr>
                <w:b/>
                <w:sz w:val="20"/>
                <w:szCs w:val="20"/>
                <w:lang w:val="kk-KZ"/>
              </w:rPr>
              <w:t xml:space="preserve"> </w:t>
            </w:r>
            <w:r w:rsidR="00B43A2C" w:rsidRPr="00FF1B79">
              <w:rPr>
                <w:b/>
                <w:sz w:val="20"/>
                <w:szCs w:val="20"/>
                <w:lang w:val="kk-KZ"/>
              </w:rPr>
              <w:t>9.</w:t>
            </w:r>
            <w:r w:rsidR="00B43A2C" w:rsidRPr="00697944">
              <w:rPr>
                <w:color w:val="FF0000"/>
                <w:sz w:val="20"/>
                <w:szCs w:val="20"/>
                <w:lang w:val="kk-KZ"/>
              </w:rPr>
              <w:t xml:space="preserve"> </w:t>
            </w:r>
            <w:r w:rsidR="005B29DB" w:rsidRPr="005B29DB">
              <w:rPr>
                <w:sz w:val="20"/>
                <w:szCs w:val="20"/>
                <w:lang w:val="kk-KZ"/>
              </w:rPr>
              <w:t xml:space="preserve">Әлеуметтік желілер алгоритмі </w:t>
            </w:r>
          </w:p>
        </w:tc>
        <w:tc>
          <w:tcPr>
            <w:tcW w:w="860" w:type="dxa"/>
            <w:shd w:val="clear" w:color="auto" w:fill="auto"/>
          </w:tcPr>
          <w:p w14:paraId="2BFB5AD3" w14:textId="77777777" w:rsidR="00B43A2C" w:rsidRPr="00FF1B79" w:rsidRDefault="00B43A2C" w:rsidP="00080FF0">
            <w:pPr>
              <w:tabs>
                <w:tab w:val="left" w:pos="1276"/>
              </w:tabs>
              <w:jc w:val="center"/>
              <w:rPr>
                <w:b/>
                <w:sz w:val="20"/>
                <w:szCs w:val="20"/>
                <w:lang w:val="kk-KZ"/>
              </w:rPr>
            </w:pPr>
          </w:p>
        </w:tc>
        <w:tc>
          <w:tcPr>
            <w:tcW w:w="727" w:type="dxa"/>
            <w:shd w:val="clear" w:color="auto" w:fill="auto"/>
          </w:tcPr>
          <w:p w14:paraId="64D80AF2" w14:textId="77777777" w:rsidR="00B43A2C" w:rsidRPr="00FF1B79" w:rsidRDefault="00B43A2C" w:rsidP="00080FF0">
            <w:pPr>
              <w:tabs>
                <w:tab w:val="left" w:pos="1276"/>
              </w:tabs>
              <w:jc w:val="center"/>
              <w:rPr>
                <w:b/>
                <w:sz w:val="20"/>
                <w:szCs w:val="20"/>
                <w:lang w:val="kk-KZ"/>
              </w:rPr>
            </w:pPr>
          </w:p>
        </w:tc>
      </w:tr>
      <w:tr w:rsidR="001A6AA6" w:rsidRPr="004A39AF" w14:paraId="2811F76B" w14:textId="77777777" w:rsidTr="001A6AA6">
        <w:tc>
          <w:tcPr>
            <w:tcW w:w="1135" w:type="dxa"/>
            <w:vMerge/>
            <w:shd w:val="clear" w:color="auto" w:fill="auto"/>
          </w:tcPr>
          <w:p w14:paraId="6B22CBD5" w14:textId="77777777" w:rsidR="00B43A2C" w:rsidRPr="00FF1B79" w:rsidRDefault="00B43A2C" w:rsidP="00080FF0">
            <w:pPr>
              <w:tabs>
                <w:tab w:val="left" w:pos="1276"/>
              </w:tabs>
              <w:jc w:val="center"/>
              <w:rPr>
                <w:sz w:val="20"/>
                <w:szCs w:val="20"/>
                <w:lang w:val="kk-KZ"/>
              </w:rPr>
            </w:pPr>
          </w:p>
        </w:tc>
        <w:tc>
          <w:tcPr>
            <w:tcW w:w="7787" w:type="dxa"/>
            <w:shd w:val="clear" w:color="auto" w:fill="auto"/>
          </w:tcPr>
          <w:p w14:paraId="30F29AB3" w14:textId="4045BDE3" w:rsidR="00B43A2C" w:rsidRPr="00FF1B79" w:rsidRDefault="00B43A2C" w:rsidP="00080FF0">
            <w:pPr>
              <w:tabs>
                <w:tab w:val="left" w:pos="1276"/>
              </w:tabs>
              <w:rPr>
                <w:b/>
                <w:sz w:val="20"/>
                <w:szCs w:val="20"/>
                <w:lang w:val="kk-KZ"/>
              </w:rPr>
            </w:pPr>
            <w:r w:rsidRPr="00FF1B79">
              <w:rPr>
                <w:b/>
                <w:sz w:val="20"/>
                <w:szCs w:val="20"/>
                <w:lang w:val="kk-KZ"/>
              </w:rPr>
              <w:t>С</w:t>
            </w:r>
            <w:r w:rsidR="00603E19">
              <w:rPr>
                <w:b/>
                <w:sz w:val="20"/>
                <w:szCs w:val="20"/>
                <w:lang w:val="kk-KZ"/>
              </w:rPr>
              <w:t>С</w:t>
            </w:r>
            <w:r w:rsidRPr="00FF1B79">
              <w:rPr>
                <w:b/>
                <w:sz w:val="20"/>
                <w:szCs w:val="20"/>
                <w:lang w:val="kk-KZ"/>
              </w:rPr>
              <w:t xml:space="preserve"> 9.</w:t>
            </w:r>
            <w:r w:rsidRPr="00697944">
              <w:rPr>
                <w:color w:val="FF0000"/>
                <w:sz w:val="20"/>
                <w:szCs w:val="20"/>
                <w:lang w:val="kk-KZ"/>
              </w:rPr>
              <w:t xml:space="preserve"> </w:t>
            </w:r>
            <w:r w:rsidR="005B29DB">
              <w:rPr>
                <w:sz w:val="20"/>
                <w:szCs w:val="20"/>
                <w:lang w:val="kk-KZ"/>
              </w:rPr>
              <w:t xml:space="preserve">Әлеуметтік желілер </w:t>
            </w:r>
            <w:r w:rsidR="003E1A9A" w:rsidRPr="003E1A9A">
              <w:rPr>
                <w:sz w:val="20"/>
                <w:szCs w:val="20"/>
                <w:lang w:val="kk-KZ"/>
              </w:rPr>
              <w:t xml:space="preserve"> алгоритмінің  бағыт</w:t>
            </w:r>
            <w:r w:rsidR="003E1A9A">
              <w:rPr>
                <w:sz w:val="20"/>
                <w:szCs w:val="20"/>
                <w:lang w:val="kk-KZ"/>
              </w:rPr>
              <w:t>тар</w:t>
            </w:r>
            <w:r w:rsidR="003E1A9A" w:rsidRPr="003E1A9A">
              <w:rPr>
                <w:sz w:val="20"/>
                <w:szCs w:val="20"/>
                <w:lang w:val="kk-KZ"/>
              </w:rPr>
              <w:t>ы</w:t>
            </w:r>
          </w:p>
        </w:tc>
        <w:tc>
          <w:tcPr>
            <w:tcW w:w="860" w:type="dxa"/>
            <w:shd w:val="clear" w:color="auto" w:fill="auto"/>
          </w:tcPr>
          <w:p w14:paraId="6625834A" w14:textId="77777777" w:rsidR="00B43A2C" w:rsidRPr="00FF1B79" w:rsidRDefault="00B43A2C" w:rsidP="00080FF0">
            <w:pPr>
              <w:tabs>
                <w:tab w:val="left" w:pos="1276"/>
              </w:tabs>
              <w:jc w:val="center"/>
              <w:rPr>
                <w:b/>
                <w:sz w:val="20"/>
                <w:szCs w:val="20"/>
                <w:lang w:val="kk-KZ"/>
              </w:rPr>
            </w:pPr>
          </w:p>
        </w:tc>
        <w:tc>
          <w:tcPr>
            <w:tcW w:w="727" w:type="dxa"/>
            <w:shd w:val="clear" w:color="auto" w:fill="auto"/>
          </w:tcPr>
          <w:p w14:paraId="482AABE9" w14:textId="77777777" w:rsidR="00B43A2C" w:rsidRPr="00FF1B79" w:rsidRDefault="00B43A2C" w:rsidP="00080FF0">
            <w:pPr>
              <w:tabs>
                <w:tab w:val="left" w:pos="1276"/>
              </w:tabs>
              <w:jc w:val="center"/>
              <w:rPr>
                <w:b/>
                <w:sz w:val="20"/>
                <w:szCs w:val="20"/>
                <w:lang w:val="kk-KZ"/>
              </w:rPr>
            </w:pPr>
          </w:p>
        </w:tc>
      </w:tr>
      <w:tr w:rsidR="001A6AA6" w:rsidRPr="00FF1B79" w14:paraId="4342AA78" w14:textId="77777777" w:rsidTr="001A6AA6">
        <w:tc>
          <w:tcPr>
            <w:tcW w:w="1135" w:type="dxa"/>
            <w:vMerge/>
            <w:shd w:val="clear" w:color="auto" w:fill="auto"/>
          </w:tcPr>
          <w:p w14:paraId="29D391E9" w14:textId="77777777" w:rsidR="00B43A2C" w:rsidRPr="00FF1B79" w:rsidRDefault="00B43A2C" w:rsidP="00080FF0">
            <w:pPr>
              <w:tabs>
                <w:tab w:val="left" w:pos="1276"/>
              </w:tabs>
              <w:jc w:val="center"/>
              <w:rPr>
                <w:sz w:val="20"/>
                <w:szCs w:val="20"/>
                <w:lang w:val="kk-KZ"/>
              </w:rPr>
            </w:pPr>
          </w:p>
        </w:tc>
        <w:tc>
          <w:tcPr>
            <w:tcW w:w="7787" w:type="dxa"/>
            <w:shd w:val="clear" w:color="auto" w:fill="auto"/>
          </w:tcPr>
          <w:p w14:paraId="34916280" w14:textId="28BE1BB2" w:rsidR="00B43A2C" w:rsidRPr="00FF1B79" w:rsidRDefault="000E5BAF" w:rsidP="00080FF0">
            <w:pPr>
              <w:tabs>
                <w:tab w:val="left" w:pos="1276"/>
              </w:tabs>
              <w:rPr>
                <w:b/>
                <w:sz w:val="20"/>
                <w:szCs w:val="20"/>
                <w:lang w:val="kk-KZ"/>
              </w:rPr>
            </w:pPr>
            <w:r>
              <w:rPr>
                <w:b/>
                <w:sz w:val="20"/>
                <w:szCs w:val="20"/>
                <w:lang w:val="kk-KZ"/>
              </w:rPr>
              <w:t>БӨЖ</w:t>
            </w:r>
            <w:r w:rsidR="00B43A2C" w:rsidRPr="00FF1B79">
              <w:rPr>
                <w:b/>
                <w:sz w:val="20"/>
                <w:szCs w:val="20"/>
                <w:lang w:val="kk-KZ"/>
              </w:rPr>
              <w:t xml:space="preserve"> </w:t>
            </w:r>
            <w:r w:rsidR="00603E19">
              <w:rPr>
                <w:b/>
                <w:sz w:val="20"/>
                <w:szCs w:val="20"/>
                <w:lang w:val="kk-KZ"/>
              </w:rPr>
              <w:t>3</w:t>
            </w:r>
            <w:r w:rsidR="00B43A2C" w:rsidRPr="00FF1B79">
              <w:rPr>
                <w:b/>
                <w:sz w:val="20"/>
                <w:szCs w:val="20"/>
                <w:lang w:val="kk-KZ"/>
              </w:rPr>
              <w:t xml:space="preserve">.  </w:t>
            </w:r>
            <w:r w:rsidR="005D36C5" w:rsidRPr="00F52A9F">
              <w:rPr>
                <w:sz w:val="20"/>
                <w:szCs w:val="20"/>
                <w:lang w:val="kk-KZ"/>
              </w:rPr>
              <w:t>орындау бойынша кеңестер</w:t>
            </w:r>
          </w:p>
        </w:tc>
        <w:tc>
          <w:tcPr>
            <w:tcW w:w="860" w:type="dxa"/>
            <w:shd w:val="clear" w:color="auto" w:fill="auto"/>
          </w:tcPr>
          <w:p w14:paraId="487C8D95" w14:textId="77777777" w:rsidR="00B43A2C" w:rsidRPr="00FF1B79"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FF1B79" w:rsidRDefault="00B43A2C" w:rsidP="00080FF0">
            <w:pPr>
              <w:tabs>
                <w:tab w:val="left" w:pos="1276"/>
              </w:tabs>
              <w:jc w:val="center"/>
              <w:rPr>
                <w:b/>
                <w:sz w:val="20"/>
                <w:szCs w:val="20"/>
                <w:lang w:val="kk-KZ"/>
              </w:rPr>
            </w:pPr>
          </w:p>
        </w:tc>
      </w:tr>
      <w:tr w:rsidR="00080FF0" w:rsidRPr="005D36C5" w14:paraId="3CE6E4BF" w14:textId="77777777" w:rsidTr="003E1A9A">
        <w:trPr>
          <w:trHeight w:val="131"/>
        </w:trPr>
        <w:tc>
          <w:tcPr>
            <w:tcW w:w="1135" w:type="dxa"/>
            <w:vMerge w:val="restart"/>
            <w:shd w:val="clear" w:color="auto" w:fill="auto"/>
          </w:tcPr>
          <w:p w14:paraId="0162A872" w14:textId="77777777" w:rsidR="00080FF0" w:rsidRPr="00FF1B79" w:rsidRDefault="00080FF0" w:rsidP="00080FF0">
            <w:pPr>
              <w:tabs>
                <w:tab w:val="left" w:pos="1276"/>
              </w:tabs>
              <w:jc w:val="center"/>
              <w:rPr>
                <w:sz w:val="20"/>
                <w:szCs w:val="20"/>
                <w:lang w:val="kk-KZ"/>
              </w:rPr>
            </w:pPr>
            <w:r w:rsidRPr="00FF1B79">
              <w:rPr>
                <w:sz w:val="20"/>
                <w:szCs w:val="20"/>
                <w:lang w:val="kk-KZ"/>
              </w:rPr>
              <w:t>10</w:t>
            </w:r>
          </w:p>
        </w:tc>
        <w:tc>
          <w:tcPr>
            <w:tcW w:w="7787" w:type="dxa"/>
            <w:shd w:val="clear" w:color="auto" w:fill="auto"/>
          </w:tcPr>
          <w:p w14:paraId="40E4C833" w14:textId="52CBD197" w:rsidR="00080FF0" w:rsidRPr="003E1A9A" w:rsidRDefault="003E1A9A" w:rsidP="005D36C5">
            <w:pPr>
              <w:shd w:val="clear" w:color="auto" w:fill="FFFFFF"/>
              <w:outlineLvl w:val="2"/>
              <w:rPr>
                <w:b/>
                <w:bCs/>
                <w:color w:val="14284D"/>
                <w:sz w:val="20"/>
                <w:szCs w:val="20"/>
                <w:lang w:val="kk-KZ" w:eastAsia="en-MY"/>
              </w:rPr>
            </w:pPr>
            <w:r>
              <w:rPr>
                <w:b/>
                <w:bCs/>
                <w:color w:val="14284D"/>
                <w:sz w:val="20"/>
                <w:szCs w:val="20"/>
                <w:lang w:val="kk-KZ" w:eastAsia="en-MY"/>
              </w:rPr>
              <w:t>Д 10.</w:t>
            </w:r>
            <w:r w:rsidR="005B29DB">
              <w:rPr>
                <w:b/>
                <w:bCs/>
                <w:color w:val="14284D"/>
                <w:sz w:val="20"/>
                <w:szCs w:val="20"/>
                <w:lang w:val="kk-KZ" w:eastAsia="en-MY"/>
              </w:rPr>
              <w:t>Әлеуметтік желі этикасы</w:t>
            </w:r>
          </w:p>
        </w:tc>
        <w:tc>
          <w:tcPr>
            <w:tcW w:w="860" w:type="dxa"/>
            <w:shd w:val="clear" w:color="auto" w:fill="auto"/>
          </w:tcPr>
          <w:p w14:paraId="23E11B81" w14:textId="77777777" w:rsidR="00080FF0" w:rsidRPr="00FF1B79" w:rsidRDefault="00080FF0" w:rsidP="00080FF0">
            <w:pPr>
              <w:tabs>
                <w:tab w:val="left" w:pos="1276"/>
              </w:tabs>
              <w:jc w:val="center"/>
              <w:rPr>
                <w:b/>
                <w:sz w:val="20"/>
                <w:szCs w:val="20"/>
                <w:lang w:val="kk-KZ"/>
              </w:rPr>
            </w:pPr>
          </w:p>
        </w:tc>
        <w:tc>
          <w:tcPr>
            <w:tcW w:w="727" w:type="dxa"/>
            <w:shd w:val="clear" w:color="auto" w:fill="auto"/>
          </w:tcPr>
          <w:p w14:paraId="0DE8F40A" w14:textId="77777777" w:rsidR="00080FF0" w:rsidRPr="00FF1B79" w:rsidRDefault="00080FF0" w:rsidP="00080FF0">
            <w:pPr>
              <w:tabs>
                <w:tab w:val="left" w:pos="1276"/>
              </w:tabs>
              <w:jc w:val="center"/>
              <w:rPr>
                <w:b/>
                <w:sz w:val="20"/>
                <w:szCs w:val="20"/>
                <w:lang w:val="kk-KZ"/>
              </w:rPr>
            </w:pPr>
          </w:p>
        </w:tc>
      </w:tr>
      <w:tr w:rsidR="00080FF0" w:rsidRPr="007400C2" w14:paraId="107E4915" w14:textId="77777777" w:rsidTr="001A6AA6">
        <w:tc>
          <w:tcPr>
            <w:tcW w:w="1135" w:type="dxa"/>
            <w:vMerge/>
            <w:shd w:val="clear" w:color="auto" w:fill="auto"/>
          </w:tcPr>
          <w:p w14:paraId="00E24750" w14:textId="77777777" w:rsidR="00080FF0" w:rsidRPr="00FF1B79" w:rsidRDefault="00080FF0" w:rsidP="00080FF0">
            <w:pPr>
              <w:tabs>
                <w:tab w:val="left" w:pos="1276"/>
              </w:tabs>
              <w:jc w:val="center"/>
              <w:rPr>
                <w:sz w:val="20"/>
                <w:szCs w:val="20"/>
                <w:lang w:val="kk-KZ"/>
              </w:rPr>
            </w:pPr>
          </w:p>
        </w:tc>
        <w:tc>
          <w:tcPr>
            <w:tcW w:w="7787" w:type="dxa"/>
            <w:shd w:val="clear" w:color="auto" w:fill="auto"/>
          </w:tcPr>
          <w:p w14:paraId="03D665F7" w14:textId="551712FD" w:rsidR="00080FF0" w:rsidRPr="00FF1B79" w:rsidRDefault="00080FF0" w:rsidP="00080FF0">
            <w:pPr>
              <w:tabs>
                <w:tab w:val="left" w:pos="1276"/>
              </w:tabs>
              <w:rPr>
                <w:b/>
                <w:sz w:val="20"/>
                <w:szCs w:val="20"/>
                <w:lang w:val="kk-KZ"/>
              </w:rPr>
            </w:pPr>
            <w:r w:rsidRPr="00FF1B79">
              <w:rPr>
                <w:b/>
                <w:sz w:val="20"/>
                <w:szCs w:val="20"/>
                <w:lang w:val="kk-KZ"/>
              </w:rPr>
              <w:t>С</w:t>
            </w:r>
            <w:r w:rsidR="00603E19">
              <w:rPr>
                <w:b/>
                <w:sz w:val="20"/>
                <w:szCs w:val="20"/>
                <w:lang w:val="kk-KZ"/>
              </w:rPr>
              <w:t>С</w:t>
            </w:r>
            <w:r w:rsidRPr="00FF1B79">
              <w:rPr>
                <w:b/>
                <w:sz w:val="20"/>
                <w:szCs w:val="20"/>
                <w:lang w:val="kk-KZ"/>
              </w:rPr>
              <w:t xml:space="preserve"> 10.</w:t>
            </w:r>
            <w:r w:rsidR="0064530F">
              <w:rPr>
                <w:b/>
                <w:sz w:val="20"/>
                <w:szCs w:val="20"/>
                <w:lang w:val="kk-KZ"/>
              </w:rPr>
              <w:t>Әлеуметтік желідегі әдеп.</w:t>
            </w:r>
          </w:p>
        </w:tc>
        <w:tc>
          <w:tcPr>
            <w:tcW w:w="860" w:type="dxa"/>
            <w:shd w:val="clear" w:color="auto" w:fill="auto"/>
          </w:tcPr>
          <w:p w14:paraId="5312540D" w14:textId="77777777" w:rsidR="00080FF0" w:rsidRPr="00FF1B79" w:rsidRDefault="00080FF0" w:rsidP="00080FF0">
            <w:pPr>
              <w:tabs>
                <w:tab w:val="left" w:pos="1276"/>
              </w:tabs>
              <w:jc w:val="center"/>
              <w:rPr>
                <w:b/>
                <w:sz w:val="20"/>
                <w:szCs w:val="20"/>
                <w:lang w:val="kk-KZ"/>
              </w:rPr>
            </w:pPr>
          </w:p>
        </w:tc>
        <w:tc>
          <w:tcPr>
            <w:tcW w:w="727" w:type="dxa"/>
            <w:shd w:val="clear" w:color="auto" w:fill="auto"/>
          </w:tcPr>
          <w:p w14:paraId="012F5937" w14:textId="77777777" w:rsidR="00080FF0" w:rsidRPr="00FF1B79" w:rsidRDefault="00080FF0" w:rsidP="00080FF0">
            <w:pPr>
              <w:tabs>
                <w:tab w:val="left" w:pos="1276"/>
              </w:tabs>
              <w:jc w:val="center"/>
              <w:rPr>
                <w:b/>
                <w:sz w:val="20"/>
                <w:szCs w:val="20"/>
                <w:lang w:val="kk-KZ"/>
              </w:rPr>
            </w:pPr>
          </w:p>
        </w:tc>
      </w:tr>
      <w:tr w:rsidR="00080FF0" w:rsidRPr="004A39AF" w14:paraId="0B638D98" w14:textId="77777777" w:rsidTr="001A6AA6">
        <w:trPr>
          <w:trHeight w:val="171"/>
        </w:trPr>
        <w:tc>
          <w:tcPr>
            <w:tcW w:w="1135" w:type="dxa"/>
            <w:vMerge/>
            <w:shd w:val="clear" w:color="auto" w:fill="auto"/>
          </w:tcPr>
          <w:p w14:paraId="205E0E0D" w14:textId="77777777" w:rsidR="00080FF0" w:rsidRPr="00FF1B79" w:rsidRDefault="00080FF0" w:rsidP="00080FF0">
            <w:pPr>
              <w:tabs>
                <w:tab w:val="left" w:pos="1276"/>
              </w:tabs>
              <w:jc w:val="center"/>
              <w:rPr>
                <w:sz w:val="20"/>
                <w:szCs w:val="20"/>
                <w:lang w:val="kk-KZ"/>
              </w:rPr>
            </w:pPr>
          </w:p>
        </w:tc>
        <w:tc>
          <w:tcPr>
            <w:tcW w:w="7787" w:type="dxa"/>
            <w:shd w:val="clear" w:color="auto" w:fill="auto"/>
          </w:tcPr>
          <w:p w14:paraId="534DC6EA" w14:textId="4193E759" w:rsidR="00080FF0" w:rsidRPr="00697944" w:rsidRDefault="00603E19" w:rsidP="00761090">
            <w:pPr>
              <w:jc w:val="both"/>
              <w:rPr>
                <w:color w:val="FF0000"/>
                <w:sz w:val="20"/>
                <w:szCs w:val="20"/>
                <w:lang w:val="kk-KZ"/>
              </w:rPr>
            </w:pPr>
            <w:r>
              <w:rPr>
                <w:b/>
                <w:sz w:val="20"/>
                <w:szCs w:val="20"/>
                <w:lang w:val="kk-KZ"/>
              </w:rPr>
              <w:t>ОБӨЖ</w:t>
            </w:r>
            <w:r w:rsidR="00080FF0" w:rsidRPr="00FF1B79">
              <w:rPr>
                <w:b/>
                <w:sz w:val="20"/>
                <w:szCs w:val="20"/>
                <w:lang w:val="kk-KZ"/>
              </w:rPr>
              <w:t xml:space="preserve"> </w:t>
            </w:r>
            <w:r w:rsidR="00941A7A" w:rsidRPr="00FF1B79">
              <w:rPr>
                <w:b/>
                <w:sz w:val="20"/>
                <w:szCs w:val="20"/>
                <w:lang w:val="kk-KZ"/>
              </w:rPr>
              <w:t>4</w:t>
            </w:r>
            <w:r w:rsidR="00080FF0" w:rsidRPr="00FF1B79">
              <w:rPr>
                <w:b/>
                <w:sz w:val="20"/>
                <w:szCs w:val="20"/>
                <w:lang w:val="kk-KZ"/>
              </w:rPr>
              <w:t>.</w:t>
            </w:r>
            <w:r w:rsidR="00941A7A" w:rsidRPr="00FF1B79">
              <w:rPr>
                <w:b/>
                <w:sz w:val="20"/>
                <w:szCs w:val="20"/>
                <w:lang w:val="kk-KZ"/>
              </w:rPr>
              <w:t xml:space="preserve"> </w:t>
            </w:r>
            <w:r w:rsidR="000E5BAF">
              <w:rPr>
                <w:b/>
                <w:sz w:val="20"/>
                <w:szCs w:val="20"/>
                <w:lang w:val="kk-KZ"/>
              </w:rPr>
              <w:t>БӨЖ</w:t>
            </w:r>
            <w:r>
              <w:rPr>
                <w:b/>
                <w:sz w:val="20"/>
                <w:szCs w:val="20"/>
                <w:lang w:val="kk-KZ"/>
              </w:rPr>
              <w:t xml:space="preserve"> 4</w:t>
            </w:r>
            <w:r>
              <w:rPr>
                <w:b/>
                <w:bCs/>
                <w:sz w:val="20"/>
                <w:szCs w:val="20"/>
                <w:lang w:val="kk-KZ"/>
              </w:rPr>
              <w:t xml:space="preserve"> </w:t>
            </w:r>
            <w:r w:rsidR="00761090">
              <w:rPr>
                <w:sz w:val="20"/>
                <w:szCs w:val="20"/>
                <w:lang w:val="kk-KZ"/>
              </w:rPr>
              <w:t xml:space="preserve"> Әлеуметтік желінің этикасы</w:t>
            </w:r>
          </w:p>
        </w:tc>
        <w:tc>
          <w:tcPr>
            <w:tcW w:w="860" w:type="dxa"/>
            <w:shd w:val="clear" w:color="auto" w:fill="auto"/>
          </w:tcPr>
          <w:p w14:paraId="69D4CFB4" w14:textId="77777777" w:rsidR="00080FF0" w:rsidRPr="00FF1B79" w:rsidRDefault="00080FF0" w:rsidP="00080FF0">
            <w:pPr>
              <w:tabs>
                <w:tab w:val="left" w:pos="1276"/>
              </w:tabs>
              <w:jc w:val="center"/>
              <w:rPr>
                <w:b/>
                <w:sz w:val="20"/>
                <w:szCs w:val="20"/>
                <w:lang w:val="kk-KZ"/>
              </w:rPr>
            </w:pPr>
          </w:p>
        </w:tc>
        <w:tc>
          <w:tcPr>
            <w:tcW w:w="727" w:type="dxa"/>
            <w:shd w:val="clear" w:color="auto" w:fill="auto"/>
          </w:tcPr>
          <w:p w14:paraId="24311E49" w14:textId="77777777" w:rsidR="00080FF0" w:rsidRPr="00FF1B79" w:rsidRDefault="00080FF0" w:rsidP="00080FF0">
            <w:pPr>
              <w:tabs>
                <w:tab w:val="left" w:pos="1276"/>
              </w:tabs>
              <w:jc w:val="center"/>
              <w:rPr>
                <w:b/>
                <w:sz w:val="20"/>
                <w:szCs w:val="20"/>
                <w:lang w:val="kk-KZ"/>
              </w:rPr>
            </w:pPr>
          </w:p>
        </w:tc>
      </w:tr>
      <w:tr w:rsidR="00080FF0" w:rsidRPr="003F2DC5" w14:paraId="6A209CA1" w14:textId="77777777" w:rsidTr="001A6AA6">
        <w:tc>
          <w:tcPr>
            <w:tcW w:w="10509" w:type="dxa"/>
            <w:gridSpan w:val="4"/>
            <w:shd w:val="clear" w:color="auto" w:fill="auto"/>
          </w:tcPr>
          <w:p w14:paraId="2209B990" w14:textId="6BA5D59C" w:rsidR="00080FF0" w:rsidRPr="0027292B" w:rsidRDefault="00080FF0" w:rsidP="00080FF0">
            <w:pPr>
              <w:tabs>
                <w:tab w:val="left" w:pos="1276"/>
              </w:tabs>
              <w:jc w:val="center"/>
              <w:rPr>
                <w:sz w:val="20"/>
                <w:szCs w:val="20"/>
                <w:lang w:val="kk-KZ"/>
              </w:rPr>
            </w:pPr>
            <w:r w:rsidRPr="00FF1B79">
              <w:rPr>
                <w:b/>
                <w:sz w:val="20"/>
                <w:szCs w:val="20"/>
                <w:lang w:val="kk-KZ"/>
              </w:rPr>
              <w:t>МОДУЛЬ 3</w:t>
            </w:r>
            <w:r w:rsidRPr="00697944">
              <w:rPr>
                <w:b/>
                <w:color w:val="FF0000"/>
                <w:sz w:val="20"/>
                <w:szCs w:val="20"/>
                <w:lang w:val="kk-KZ"/>
              </w:rPr>
              <w:t xml:space="preserve"> </w:t>
            </w:r>
            <w:r w:rsidRPr="00FF1B79">
              <w:rPr>
                <w:b/>
                <w:sz w:val="20"/>
                <w:szCs w:val="20"/>
                <w:lang w:val="kk-KZ"/>
              </w:rPr>
              <w:t xml:space="preserve"> </w:t>
            </w:r>
            <w:r w:rsidR="003E1A9A">
              <w:rPr>
                <w:b/>
                <w:sz w:val="20"/>
                <w:szCs w:val="20"/>
                <w:lang w:val="kk-KZ"/>
              </w:rPr>
              <w:t xml:space="preserve"> </w:t>
            </w:r>
          </w:p>
        </w:tc>
      </w:tr>
      <w:tr w:rsidR="001A6AA6" w:rsidRPr="005B29DB"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02AA9FDB" w14:textId="66C3452F" w:rsidR="005B29DB" w:rsidRPr="005B29DB" w:rsidRDefault="00603E19" w:rsidP="005B29DB">
            <w:pPr>
              <w:spacing w:line="330" w:lineRule="atLeast"/>
              <w:outlineLvl w:val="1"/>
              <w:rPr>
                <w:color w:val="000000"/>
                <w:sz w:val="20"/>
                <w:szCs w:val="20"/>
                <w:lang w:eastAsia="en-MY"/>
              </w:rPr>
            </w:pPr>
            <w:r>
              <w:rPr>
                <w:b/>
                <w:sz w:val="20"/>
                <w:szCs w:val="20"/>
                <w:lang w:val="kk-KZ"/>
              </w:rPr>
              <w:t>Д</w:t>
            </w:r>
            <w:r w:rsidR="00DB68C0" w:rsidRPr="00697944">
              <w:rPr>
                <w:b/>
                <w:sz w:val="20"/>
                <w:szCs w:val="20"/>
                <w:lang w:val="kk-KZ"/>
              </w:rPr>
              <w:t xml:space="preserve"> </w:t>
            </w:r>
            <w:r w:rsidR="00DB68C0" w:rsidRPr="00697944">
              <w:rPr>
                <w:b/>
                <w:sz w:val="20"/>
                <w:szCs w:val="20"/>
              </w:rPr>
              <w:t>11.</w:t>
            </w:r>
            <w:r w:rsidR="005B29DB" w:rsidRPr="005E3A0F">
              <w:rPr>
                <w:b/>
                <w:color w:val="000000"/>
                <w:sz w:val="28"/>
                <w:szCs w:val="28"/>
                <w:lang w:eastAsia="en-MY"/>
              </w:rPr>
              <w:t xml:space="preserve"> </w:t>
            </w:r>
            <w:r w:rsidR="005B29DB" w:rsidRPr="005B29DB">
              <w:rPr>
                <w:b/>
                <w:color w:val="000000"/>
                <w:sz w:val="20"/>
                <w:szCs w:val="20"/>
                <w:lang w:eastAsia="en-MY"/>
              </w:rPr>
              <w:t>Әлеуметтік желілердегі актив сөздердің жазылуындағы қателіктер</w:t>
            </w:r>
          </w:p>
          <w:p w14:paraId="45137502" w14:textId="58D180BF" w:rsidR="00DB68C0" w:rsidRPr="005B29DB" w:rsidRDefault="00DB68C0" w:rsidP="00012A27">
            <w:pPr>
              <w:shd w:val="clear" w:color="auto" w:fill="FFFFFF"/>
              <w:spacing w:after="60"/>
              <w:outlineLvl w:val="1"/>
              <w:rPr>
                <w:bCs/>
                <w:sz w:val="20"/>
                <w:szCs w:val="20"/>
                <w:lang w:eastAsia="en-MY"/>
              </w:rPr>
            </w:pPr>
          </w:p>
        </w:tc>
        <w:tc>
          <w:tcPr>
            <w:tcW w:w="860" w:type="dxa"/>
            <w:shd w:val="clear" w:color="auto" w:fill="auto"/>
          </w:tcPr>
          <w:p w14:paraId="167CA1BA" w14:textId="77777777" w:rsidR="00DB68C0" w:rsidRPr="00012A27" w:rsidRDefault="00DB68C0" w:rsidP="00080FF0">
            <w:pPr>
              <w:tabs>
                <w:tab w:val="left" w:pos="1276"/>
              </w:tabs>
              <w:jc w:val="center"/>
              <w:rPr>
                <w:b/>
                <w:sz w:val="20"/>
                <w:szCs w:val="20"/>
                <w:lang w:val="kk-KZ"/>
              </w:rPr>
            </w:pPr>
          </w:p>
        </w:tc>
        <w:tc>
          <w:tcPr>
            <w:tcW w:w="727" w:type="dxa"/>
            <w:shd w:val="clear" w:color="auto" w:fill="auto"/>
          </w:tcPr>
          <w:p w14:paraId="46550FD2" w14:textId="77777777" w:rsidR="00DB68C0" w:rsidRPr="00012A27" w:rsidRDefault="00DB68C0" w:rsidP="00080FF0">
            <w:pPr>
              <w:tabs>
                <w:tab w:val="left" w:pos="1276"/>
              </w:tabs>
              <w:jc w:val="center"/>
              <w:rPr>
                <w:b/>
                <w:sz w:val="20"/>
                <w:szCs w:val="20"/>
                <w:lang w:val="kk-KZ"/>
              </w:rPr>
            </w:pPr>
          </w:p>
        </w:tc>
      </w:tr>
      <w:tr w:rsidR="001A6AA6" w:rsidRPr="004A39AF" w14:paraId="1C2918F5" w14:textId="77777777" w:rsidTr="001A6AA6">
        <w:tc>
          <w:tcPr>
            <w:tcW w:w="1135" w:type="dxa"/>
            <w:vMerge/>
            <w:shd w:val="clear" w:color="auto" w:fill="auto"/>
          </w:tcPr>
          <w:p w14:paraId="4597C4A0" w14:textId="77777777" w:rsidR="00DB68C0" w:rsidRPr="00012A27" w:rsidRDefault="00DB68C0" w:rsidP="00080FF0">
            <w:pPr>
              <w:tabs>
                <w:tab w:val="left" w:pos="1276"/>
              </w:tabs>
              <w:jc w:val="center"/>
              <w:rPr>
                <w:sz w:val="20"/>
                <w:szCs w:val="20"/>
                <w:lang w:val="kk-KZ"/>
              </w:rPr>
            </w:pPr>
          </w:p>
        </w:tc>
        <w:tc>
          <w:tcPr>
            <w:tcW w:w="7787" w:type="dxa"/>
            <w:shd w:val="clear" w:color="auto" w:fill="auto"/>
          </w:tcPr>
          <w:p w14:paraId="6A5EFB39" w14:textId="02A88301" w:rsidR="00DB68C0" w:rsidRPr="00012A27" w:rsidRDefault="00DB68C0" w:rsidP="005B29DB">
            <w:pPr>
              <w:tabs>
                <w:tab w:val="left" w:pos="1276"/>
              </w:tabs>
              <w:rPr>
                <w:b/>
                <w:sz w:val="20"/>
                <w:szCs w:val="20"/>
                <w:lang w:val="kk-KZ"/>
              </w:rPr>
            </w:pPr>
            <w:r w:rsidRPr="00012A27">
              <w:rPr>
                <w:b/>
                <w:sz w:val="20"/>
                <w:szCs w:val="20"/>
                <w:lang w:val="kk-KZ"/>
              </w:rPr>
              <w:t>С</w:t>
            </w:r>
            <w:r w:rsidR="00603E19">
              <w:rPr>
                <w:b/>
                <w:sz w:val="20"/>
                <w:szCs w:val="20"/>
                <w:lang w:val="kk-KZ"/>
              </w:rPr>
              <w:t>С</w:t>
            </w:r>
            <w:r w:rsidRPr="00012A27">
              <w:rPr>
                <w:b/>
                <w:sz w:val="20"/>
                <w:szCs w:val="20"/>
                <w:lang w:val="kk-KZ"/>
              </w:rPr>
              <w:t xml:space="preserve"> 11</w:t>
            </w:r>
            <w:r w:rsidR="005B29DB">
              <w:rPr>
                <w:b/>
                <w:sz w:val="20"/>
                <w:szCs w:val="20"/>
                <w:lang w:val="kk-KZ"/>
              </w:rPr>
              <w:t xml:space="preserve"> Әлеуметтік желілердегі тіл тазалығы</w:t>
            </w:r>
          </w:p>
        </w:tc>
        <w:tc>
          <w:tcPr>
            <w:tcW w:w="860" w:type="dxa"/>
            <w:shd w:val="clear" w:color="auto" w:fill="auto"/>
          </w:tcPr>
          <w:p w14:paraId="58D8B663" w14:textId="77777777" w:rsidR="00DB68C0" w:rsidRPr="00012A27" w:rsidRDefault="00DB68C0" w:rsidP="00080FF0">
            <w:pPr>
              <w:tabs>
                <w:tab w:val="left" w:pos="1276"/>
              </w:tabs>
              <w:jc w:val="center"/>
              <w:rPr>
                <w:b/>
                <w:sz w:val="20"/>
                <w:szCs w:val="20"/>
                <w:lang w:val="kk-KZ"/>
              </w:rPr>
            </w:pPr>
          </w:p>
        </w:tc>
        <w:tc>
          <w:tcPr>
            <w:tcW w:w="727" w:type="dxa"/>
            <w:shd w:val="clear" w:color="auto" w:fill="auto"/>
          </w:tcPr>
          <w:p w14:paraId="0CD9D766" w14:textId="77777777" w:rsidR="00DB68C0" w:rsidRPr="00012A27" w:rsidRDefault="00DB68C0" w:rsidP="00080FF0">
            <w:pPr>
              <w:tabs>
                <w:tab w:val="left" w:pos="1276"/>
              </w:tabs>
              <w:jc w:val="center"/>
              <w:rPr>
                <w:b/>
                <w:sz w:val="20"/>
                <w:szCs w:val="20"/>
                <w:lang w:val="kk-KZ"/>
              </w:rPr>
            </w:pPr>
          </w:p>
        </w:tc>
      </w:tr>
      <w:tr w:rsidR="00941A7A" w:rsidRPr="003D5ABA"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4A2DAFE8" w:rsidR="00941A7A" w:rsidRPr="003D5ABA" w:rsidRDefault="00603E19" w:rsidP="00012A27">
            <w:pPr>
              <w:shd w:val="clear" w:color="auto" w:fill="FFFFFF"/>
              <w:spacing w:after="60"/>
              <w:outlineLvl w:val="1"/>
              <w:rPr>
                <w:bCs/>
                <w:sz w:val="20"/>
                <w:szCs w:val="20"/>
                <w:lang w:val="kk-KZ" w:eastAsia="en-MY"/>
              </w:rPr>
            </w:pPr>
            <w:r>
              <w:rPr>
                <w:b/>
                <w:sz w:val="20"/>
                <w:szCs w:val="20"/>
                <w:lang w:val="kk-KZ"/>
              </w:rPr>
              <w:t xml:space="preserve">Д </w:t>
            </w:r>
            <w:r w:rsidR="00941A7A" w:rsidRPr="00697944">
              <w:rPr>
                <w:b/>
                <w:sz w:val="20"/>
                <w:szCs w:val="20"/>
              </w:rPr>
              <w:t>12.</w:t>
            </w:r>
            <w:r w:rsidR="00941A7A" w:rsidRPr="00697944">
              <w:rPr>
                <w:color w:val="FF0000"/>
                <w:sz w:val="20"/>
                <w:szCs w:val="20"/>
                <w:lang w:val="kk-KZ"/>
              </w:rPr>
              <w:t xml:space="preserve"> </w:t>
            </w:r>
            <w:r w:rsidR="005B29DB" w:rsidRPr="005B29DB">
              <w:rPr>
                <w:sz w:val="20"/>
                <w:szCs w:val="20"/>
                <w:lang w:val="kk-KZ"/>
              </w:rPr>
              <w:t xml:space="preserve">Әлеуметтік желілердегі </w:t>
            </w:r>
            <w:r w:rsidR="005B29DB">
              <w:rPr>
                <w:sz w:val="20"/>
                <w:szCs w:val="20"/>
                <w:lang w:val="kk-KZ"/>
              </w:rPr>
              <w:t>кибер</w:t>
            </w:r>
            <w:r w:rsidR="005B29DB" w:rsidRPr="005B29DB">
              <w:rPr>
                <w:sz w:val="20"/>
                <w:szCs w:val="20"/>
                <w:lang w:val="kk-KZ"/>
              </w:rPr>
              <w:t>буллинг</w:t>
            </w:r>
          </w:p>
        </w:tc>
        <w:tc>
          <w:tcPr>
            <w:tcW w:w="860" w:type="dxa"/>
            <w:shd w:val="clear" w:color="auto" w:fill="auto"/>
          </w:tcPr>
          <w:p w14:paraId="6422F453" w14:textId="77777777" w:rsidR="00941A7A" w:rsidRPr="003D5ABA" w:rsidRDefault="00941A7A" w:rsidP="00080FF0">
            <w:pPr>
              <w:tabs>
                <w:tab w:val="left" w:pos="1276"/>
              </w:tabs>
              <w:jc w:val="center"/>
              <w:rPr>
                <w:b/>
                <w:sz w:val="20"/>
                <w:szCs w:val="20"/>
                <w:lang w:val="kk-KZ"/>
              </w:rPr>
            </w:pPr>
          </w:p>
        </w:tc>
        <w:tc>
          <w:tcPr>
            <w:tcW w:w="727" w:type="dxa"/>
            <w:shd w:val="clear" w:color="auto" w:fill="auto"/>
          </w:tcPr>
          <w:p w14:paraId="2C03F2A3" w14:textId="77777777" w:rsidR="00941A7A" w:rsidRPr="003D5ABA" w:rsidRDefault="00941A7A" w:rsidP="00080FF0">
            <w:pPr>
              <w:tabs>
                <w:tab w:val="left" w:pos="1276"/>
              </w:tabs>
              <w:jc w:val="center"/>
              <w:rPr>
                <w:b/>
                <w:sz w:val="20"/>
                <w:szCs w:val="20"/>
                <w:lang w:val="kk-KZ"/>
              </w:rPr>
            </w:pPr>
          </w:p>
        </w:tc>
      </w:tr>
      <w:tr w:rsidR="00941A7A" w:rsidRPr="004A39AF" w14:paraId="05902FA1" w14:textId="77777777" w:rsidTr="001A6AA6">
        <w:tc>
          <w:tcPr>
            <w:tcW w:w="1135" w:type="dxa"/>
            <w:vMerge/>
            <w:shd w:val="clear" w:color="auto" w:fill="auto"/>
          </w:tcPr>
          <w:p w14:paraId="072E9487" w14:textId="77777777" w:rsidR="00941A7A" w:rsidRPr="003D5ABA" w:rsidRDefault="00941A7A" w:rsidP="00080FF0">
            <w:pPr>
              <w:tabs>
                <w:tab w:val="left" w:pos="1276"/>
              </w:tabs>
              <w:jc w:val="center"/>
              <w:rPr>
                <w:sz w:val="20"/>
                <w:szCs w:val="20"/>
                <w:lang w:val="kk-KZ"/>
              </w:rPr>
            </w:pPr>
          </w:p>
        </w:tc>
        <w:tc>
          <w:tcPr>
            <w:tcW w:w="7787" w:type="dxa"/>
            <w:shd w:val="clear" w:color="auto" w:fill="auto"/>
          </w:tcPr>
          <w:p w14:paraId="2104BE23" w14:textId="086A9FA2" w:rsidR="00941A7A" w:rsidRPr="003D5ABA" w:rsidRDefault="00941A7A" w:rsidP="00080FF0">
            <w:pPr>
              <w:tabs>
                <w:tab w:val="left" w:pos="1276"/>
              </w:tabs>
              <w:rPr>
                <w:b/>
                <w:sz w:val="20"/>
                <w:szCs w:val="20"/>
                <w:lang w:val="kk-KZ"/>
              </w:rPr>
            </w:pPr>
            <w:r w:rsidRPr="003D5ABA">
              <w:rPr>
                <w:b/>
                <w:sz w:val="20"/>
                <w:szCs w:val="20"/>
                <w:lang w:val="kk-KZ"/>
              </w:rPr>
              <w:t>С</w:t>
            </w:r>
            <w:r w:rsidR="00603E19">
              <w:rPr>
                <w:b/>
                <w:sz w:val="20"/>
                <w:szCs w:val="20"/>
                <w:lang w:val="kk-KZ"/>
              </w:rPr>
              <w:t>С</w:t>
            </w:r>
            <w:r w:rsidRPr="003D5ABA">
              <w:rPr>
                <w:b/>
                <w:sz w:val="20"/>
                <w:szCs w:val="20"/>
                <w:lang w:val="kk-KZ"/>
              </w:rPr>
              <w:t xml:space="preserve"> 12.</w:t>
            </w:r>
            <w:r w:rsidRPr="00697944">
              <w:rPr>
                <w:color w:val="FF0000"/>
                <w:sz w:val="20"/>
                <w:szCs w:val="20"/>
                <w:lang w:val="kk-KZ"/>
              </w:rPr>
              <w:t xml:space="preserve"> </w:t>
            </w:r>
            <w:r w:rsidR="003D5ABA" w:rsidRPr="003D5ABA">
              <w:rPr>
                <w:sz w:val="20"/>
                <w:szCs w:val="20"/>
                <w:lang w:val="kk-KZ"/>
              </w:rPr>
              <w:t>Әлеуметті</w:t>
            </w:r>
            <w:r w:rsidR="005B29DB">
              <w:rPr>
                <w:sz w:val="20"/>
                <w:szCs w:val="20"/>
                <w:lang w:val="kk-KZ"/>
              </w:rPr>
              <w:t>к желілердегі ұнамды және ұнамсыз құбылыстар</w:t>
            </w:r>
          </w:p>
        </w:tc>
        <w:tc>
          <w:tcPr>
            <w:tcW w:w="860" w:type="dxa"/>
            <w:shd w:val="clear" w:color="auto" w:fill="auto"/>
          </w:tcPr>
          <w:p w14:paraId="4DFEF5F1" w14:textId="77777777" w:rsidR="00941A7A" w:rsidRPr="003D5ABA" w:rsidRDefault="00941A7A" w:rsidP="00080FF0">
            <w:pPr>
              <w:tabs>
                <w:tab w:val="left" w:pos="1276"/>
              </w:tabs>
              <w:jc w:val="center"/>
              <w:rPr>
                <w:b/>
                <w:sz w:val="20"/>
                <w:szCs w:val="20"/>
                <w:lang w:val="kk-KZ"/>
              </w:rPr>
            </w:pPr>
          </w:p>
        </w:tc>
        <w:tc>
          <w:tcPr>
            <w:tcW w:w="727" w:type="dxa"/>
            <w:shd w:val="clear" w:color="auto" w:fill="auto"/>
          </w:tcPr>
          <w:p w14:paraId="492E055A" w14:textId="77777777" w:rsidR="00941A7A" w:rsidRPr="003D5ABA" w:rsidRDefault="00941A7A" w:rsidP="00080FF0">
            <w:pPr>
              <w:tabs>
                <w:tab w:val="left" w:pos="1276"/>
              </w:tabs>
              <w:jc w:val="center"/>
              <w:rPr>
                <w:b/>
                <w:sz w:val="20"/>
                <w:szCs w:val="20"/>
                <w:lang w:val="kk-KZ"/>
              </w:rPr>
            </w:pPr>
          </w:p>
        </w:tc>
      </w:tr>
      <w:tr w:rsidR="00941A7A" w:rsidRPr="003F2DC5" w14:paraId="2646B16F" w14:textId="77777777" w:rsidTr="001A6AA6">
        <w:tc>
          <w:tcPr>
            <w:tcW w:w="1135" w:type="dxa"/>
            <w:vMerge/>
            <w:shd w:val="clear" w:color="auto" w:fill="auto"/>
          </w:tcPr>
          <w:p w14:paraId="7559C9F8" w14:textId="77777777" w:rsidR="00941A7A" w:rsidRPr="003D5ABA" w:rsidRDefault="00941A7A" w:rsidP="00941A7A">
            <w:pPr>
              <w:tabs>
                <w:tab w:val="left" w:pos="1276"/>
              </w:tabs>
              <w:jc w:val="center"/>
              <w:rPr>
                <w:sz w:val="20"/>
                <w:szCs w:val="20"/>
                <w:lang w:val="kk-KZ"/>
              </w:rPr>
            </w:pPr>
          </w:p>
        </w:tc>
        <w:tc>
          <w:tcPr>
            <w:tcW w:w="7787" w:type="dxa"/>
            <w:shd w:val="clear" w:color="auto" w:fill="auto"/>
          </w:tcPr>
          <w:p w14:paraId="10A638AA" w14:textId="3DAA8C16" w:rsidR="00941A7A" w:rsidRPr="00697944" w:rsidRDefault="000E5BAF" w:rsidP="00941A7A">
            <w:pPr>
              <w:tabs>
                <w:tab w:val="left" w:pos="1276"/>
              </w:tabs>
              <w:rPr>
                <w:b/>
                <w:sz w:val="20"/>
                <w:szCs w:val="20"/>
              </w:rPr>
            </w:pPr>
            <w:r>
              <w:rPr>
                <w:b/>
                <w:sz w:val="20"/>
                <w:szCs w:val="20"/>
                <w:lang w:val="kk-KZ"/>
              </w:rPr>
              <w:t>БӨЖ</w:t>
            </w:r>
            <w:r w:rsidR="00941A7A" w:rsidRPr="00697944">
              <w:rPr>
                <w:b/>
                <w:sz w:val="20"/>
                <w:szCs w:val="20"/>
              </w:rPr>
              <w:t xml:space="preserve"> </w:t>
            </w:r>
            <w:r w:rsidR="003C785C">
              <w:rPr>
                <w:b/>
                <w:sz w:val="20"/>
                <w:szCs w:val="20"/>
                <w:lang w:val="kk-KZ"/>
              </w:rPr>
              <w:t>5</w:t>
            </w:r>
            <w:r w:rsidR="002C05CD">
              <w:rPr>
                <w:b/>
                <w:sz w:val="20"/>
                <w:szCs w:val="20"/>
              </w:rPr>
              <w:t>.</w:t>
            </w:r>
            <w:r w:rsidR="003C785C" w:rsidRPr="00F52A9F">
              <w:rPr>
                <w:sz w:val="20"/>
                <w:szCs w:val="20"/>
                <w:lang w:val="kk-KZ"/>
              </w:rPr>
              <w:t xml:space="preserve"> </w:t>
            </w:r>
            <w:r w:rsidR="003C785C" w:rsidRPr="00F52A9F">
              <w:rPr>
                <w:sz w:val="20"/>
                <w:szCs w:val="20"/>
                <w:lang w:val="kk-KZ"/>
              </w:rPr>
              <w:t>орындау бойынша кеңестер</w:t>
            </w:r>
          </w:p>
        </w:tc>
        <w:tc>
          <w:tcPr>
            <w:tcW w:w="860"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7"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7DC6E68D" w:rsidR="00941A7A" w:rsidRPr="003D5ABA" w:rsidRDefault="00603E19" w:rsidP="005B29DB">
            <w:pPr>
              <w:shd w:val="clear" w:color="auto" w:fill="FFFFFF"/>
              <w:spacing w:after="60"/>
              <w:outlineLvl w:val="1"/>
              <w:rPr>
                <w:bCs/>
                <w:sz w:val="20"/>
                <w:szCs w:val="20"/>
                <w:lang w:val="kk-KZ" w:eastAsia="en-MY"/>
              </w:rPr>
            </w:pPr>
            <w:r w:rsidRPr="00AF62D6">
              <w:rPr>
                <w:b/>
                <w:sz w:val="20"/>
                <w:szCs w:val="20"/>
                <w:lang w:val="kk-KZ"/>
              </w:rPr>
              <w:t>Д</w:t>
            </w:r>
            <w:r w:rsidR="00941A7A" w:rsidRPr="00AF62D6">
              <w:rPr>
                <w:b/>
                <w:sz w:val="20"/>
                <w:szCs w:val="20"/>
                <w:lang w:val="kk-KZ"/>
              </w:rPr>
              <w:t xml:space="preserve"> </w:t>
            </w:r>
            <w:r w:rsidR="00941A7A" w:rsidRPr="00AF62D6">
              <w:rPr>
                <w:b/>
                <w:sz w:val="20"/>
                <w:szCs w:val="20"/>
              </w:rPr>
              <w:t>13.</w:t>
            </w:r>
            <w:r w:rsidR="00941A7A" w:rsidRPr="00AF62D6">
              <w:rPr>
                <w:color w:val="FF0000"/>
                <w:sz w:val="20"/>
                <w:szCs w:val="20"/>
                <w:lang w:val="kk-KZ"/>
              </w:rPr>
              <w:t>.</w:t>
            </w:r>
            <w:r w:rsidR="003D5ABA">
              <w:rPr>
                <w:bCs/>
                <w:sz w:val="20"/>
                <w:szCs w:val="20"/>
                <w:lang w:eastAsia="en-MY"/>
              </w:rPr>
              <w:t xml:space="preserve"> </w:t>
            </w:r>
            <w:r w:rsidR="005B29DB" w:rsidRPr="005B29DB">
              <w:rPr>
                <w:sz w:val="20"/>
                <w:szCs w:val="20"/>
                <w:lang w:val="kk-KZ"/>
              </w:rPr>
              <w:t>Әлеуметтік желілердегі экстремизм және терроризм мәселелері</w:t>
            </w:r>
            <w:r w:rsidR="005B29DB">
              <w:rPr>
                <w:bCs/>
                <w:sz w:val="20"/>
                <w:szCs w:val="20"/>
                <w:lang w:val="kk-KZ" w:eastAsia="en-MY"/>
              </w:rPr>
              <w:t xml:space="preserve"> </w:t>
            </w:r>
            <w:r w:rsidR="003D5ABA">
              <w:rPr>
                <w:bCs/>
                <w:sz w:val="20"/>
                <w:szCs w:val="20"/>
                <w:lang w:val="kk-KZ" w:eastAsia="en-MY"/>
              </w:rPr>
              <w:t xml:space="preserve"> </w:t>
            </w:r>
          </w:p>
        </w:tc>
        <w:tc>
          <w:tcPr>
            <w:tcW w:w="860" w:type="dxa"/>
            <w:shd w:val="clear" w:color="auto" w:fill="auto"/>
          </w:tcPr>
          <w:p w14:paraId="3B502940"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0D4B4D8D" w14:textId="77777777" w:rsidR="00941A7A" w:rsidRPr="00665736" w:rsidRDefault="00941A7A" w:rsidP="00941A7A">
            <w:pPr>
              <w:tabs>
                <w:tab w:val="left" w:pos="1276"/>
              </w:tabs>
              <w:jc w:val="center"/>
              <w:rPr>
                <w:b/>
                <w:sz w:val="20"/>
                <w:szCs w:val="20"/>
                <w:highlight w:val="lightGray"/>
              </w:rPr>
            </w:pP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00FEEEBC" w:rsidR="00941A7A" w:rsidRPr="003D5ABA" w:rsidRDefault="00941A7A" w:rsidP="00941A7A">
            <w:pPr>
              <w:tabs>
                <w:tab w:val="left" w:pos="1276"/>
              </w:tabs>
              <w:rPr>
                <w:b/>
                <w:sz w:val="20"/>
                <w:szCs w:val="20"/>
                <w:lang w:val="kk-KZ"/>
              </w:rPr>
            </w:pPr>
            <w:r w:rsidRPr="00AF62D6">
              <w:rPr>
                <w:b/>
                <w:sz w:val="20"/>
                <w:szCs w:val="20"/>
              </w:rPr>
              <w:t>С</w:t>
            </w:r>
            <w:r w:rsidR="00603E19" w:rsidRPr="00AF62D6">
              <w:rPr>
                <w:b/>
                <w:sz w:val="20"/>
                <w:szCs w:val="20"/>
                <w:lang w:val="kk-KZ"/>
              </w:rPr>
              <w:t>С</w:t>
            </w:r>
            <w:r w:rsidR="003D5ABA">
              <w:rPr>
                <w:b/>
                <w:sz w:val="20"/>
                <w:szCs w:val="20"/>
              </w:rPr>
              <w:t xml:space="preserve"> 13.</w:t>
            </w:r>
            <w:r w:rsidR="003D5ABA">
              <w:rPr>
                <w:b/>
                <w:sz w:val="20"/>
                <w:szCs w:val="20"/>
                <w:lang w:val="kk-KZ"/>
              </w:rPr>
              <w:t xml:space="preserve"> </w:t>
            </w:r>
            <w:r w:rsidR="003D5ABA" w:rsidRPr="003D5ABA">
              <w:rPr>
                <w:sz w:val="20"/>
                <w:szCs w:val="20"/>
                <w:lang w:val="kk-KZ"/>
              </w:rPr>
              <w:t>Сирияға кеткен қазақтар</w:t>
            </w:r>
            <w:r w:rsidR="005B29DB">
              <w:rPr>
                <w:sz w:val="20"/>
                <w:szCs w:val="20"/>
                <w:lang w:val="kk-KZ"/>
              </w:rPr>
              <w:t>.Жусан операциясы.</w:t>
            </w:r>
            <w:r w:rsidR="003D5ABA" w:rsidRPr="003D5ABA">
              <w:rPr>
                <w:sz w:val="20"/>
                <w:szCs w:val="20"/>
                <w:lang w:val="kk-KZ"/>
              </w:rPr>
              <w:t xml:space="preserve"> </w:t>
            </w:r>
          </w:p>
        </w:tc>
        <w:tc>
          <w:tcPr>
            <w:tcW w:w="860" w:type="dxa"/>
            <w:shd w:val="clear" w:color="auto" w:fill="auto"/>
          </w:tcPr>
          <w:p w14:paraId="4D38F08F" w14:textId="77777777" w:rsidR="00941A7A" w:rsidRPr="00665736" w:rsidRDefault="00941A7A" w:rsidP="00941A7A">
            <w:pPr>
              <w:tabs>
                <w:tab w:val="left" w:pos="1276"/>
              </w:tabs>
              <w:jc w:val="center"/>
              <w:rPr>
                <w:b/>
                <w:sz w:val="20"/>
                <w:szCs w:val="20"/>
                <w:highlight w:val="lightGray"/>
              </w:rPr>
            </w:pPr>
          </w:p>
        </w:tc>
        <w:tc>
          <w:tcPr>
            <w:tcW w:w="727" w:type="dxa"/>
            <w:shd w:val="clear" w:color="auto" w:fill="auto"/>
          </w:tcPr>
          <w:p w14:paraId="1C7180B5" w14:textId="77777777" w:rsidR="00941A7A" w:rsidRPr="00665736" w:rsidRDefault="00941A7A" w:rsidP="00941A7A">
            <w:pPr>
              <w:tabs>
                <w:tab w:val="left" w:pos="1276"/>
              </w:tabs>
              <w:jc w:val="center"/>
              <w:rPr>
                <w:b/>
                <w:sz w:val="20"/>
                <w:szCs w:val="20"/>
                <w:highlight w:val="lightGray"/>
              </w:rPr>
            </w:pPr>
          </w:p>
        </w:tc>
      </w:tr>
      <w:tr w:rsidR="00603E19" w:rsidRPr="005D36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38A0679D" w:rsidR="00603E19" w:rsidRPr="005D36C5" w:rsidRDefault="00603E19"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5D36C5" w:rsidRPr="005D36C5">
              <w:rPr>
                <w:sz w:val="20"/>
                <w:szCs w:val="20"/>
                <w:lang w:val="kk-KZ"/>
              </w:rPr>
              <w:t>Журналистің кәсіби қызметіндегі әлеуметтік желілер: практикалық аспект</w:t>
            </w:r>
          </w:p>
        </w:tc>
        <w:tc>
          <w:tcPr>
            <w:tcW w:w="860" w:type="dxa"/>
            <w:shd w:val="clear" w:color="auto" w:fill="auto"/>
          </w:tcPr>
          <w:p w14:paraId="714D747A" w14:textId="77777777" w:rsidR="00603E19" w:rsidRPr="005D36C5" w:rsidRDefault="00603E19" w:rsidP="00941A7A">
            <w:pPr>
              <w:tabs>
                <w:tab w:val="left" w:pos="1276"/>
              </w:tabs>
              <w:jc w:val="center"/>
              <w:rPr>
                <w:b/>
                <w:sz w:val="20"/>
                <w:szCs w:val="20"/>
                <w:lang w:val="kk-KZ"/>
              </w:rPr>
            </w:pPr>
          </w:p>
        </w:tc>
        <w:tc>
          <w:tcPr>
            <w:tcW w:w="727" w:type="dxa"/>
            <w:shd w:val="clear" w:color="auto" w:fill="auto"/>
          </w:tcPr>
          <w:p w14:paraId="437A536C" w14:textId="77777777" w:rsidR="00603E19" w:rsidRPr="005D36C5" w:rsidRDefault="00603E19" w:rsidP="00941A7A">
            <w:pPr>
              <w:tabs>
                <w:tab w:val="left" w:pos="1276"/>
              </w:tabs>
              <w:jc w:val="center"/>
              <w:rPr>
                <w:b/>
                <w:sz w:val="20"/>
                <w:szCs w:val="20"/>
                <w:lang w:val="kk-KZ"/>
              </w:rPr>
            </w:pPr>
          </w:p>
        </w:tc>
      </w:tr>
      <w:tr w:rsidR="00603E19" w:rsidRPr="004A39AF" w14:paraId="42B1777B" w14:textId="77777777" w:rsidTr="001A6AA6">
        <w:tc>
          <w:tcPr>
            <w:tcW w:w="1135" w:type="dxa"/>
            <w:vMerge/>
            <w:shd w:val="clear" w:color="auto" w:fill="auto"/>
          </w:tcPr>
          <w:p w14:paraId="7AE81EB6" w14:textId="77777777" w:rsidR="00603E19" w:rsidRPr="005D36C5" w:rsidRDefault="00603E19" w:rsidP="00941A7A">
            <w:pPr>
              <w:tabs>
                <w:tab w:val="left" w:pos="1276"/>
              </w:tabs>
              <w:jc w:val="center"/>
              <w:rPr>
                <w:b/>
                <w:sz w:val="20"/>
                <w:szCs w:val="20"/>
                <w:lang w:val="kk-KZ"/>
              </w:rPr>
            </w:pPr>
          </w:p>
        </w:tc>
        <w:tc>
          <w:tcPr>
            <w:tcW w:w="7787" w:type="dxa"/>
            <w:shd w:val="clear" w:color="auto" w:fill="auto"/>
          </w:tcPr>
          <w:p w14:paraId="35EF164B" w14:textId="053B3FA1" w:rsidR="00603E19" w:rsidRPr="005D36C5" w:rsidRDefault="00603E19" w:rsidP="00941A7A">
            <w:pPr>
              <w:tabs>
                <w:tab w:val="left" w:pos="1276"/>
              </w:tabs>
              <w:rPr>
                <w:b/>
                <w:sz w:val="20"/>
                <w:szCs w:val="20"/>
                <w:lang w:val="kk-KZ"/>
              </w:rPr>
            </w:pPr>
            <w:r w:rsidRPr="006A4C73">
              <w:rPr>
                <w:b/>
                <w:sz w:val="20"/>
                <w:szCs w:val="20"/>
                <w:lang w:val="kk-KZ"/>
              </w:rPr>
              <w:t>С</w:t>
            </w:r>
            <w:r>
              <w:rPr>
                <w:b/>
                <w:sz w:val="20"/>
                <w:szCs w:val="20"/>
                <w:lang w:val="kk-KZ"/>
              </w:rPr>
              <w:t>С</w:t>
            </w:r>
            <w:r w:rsidRPr="006A4C73">
              <w:rPr>
                <w:b/>
                <w:sz w:val="20"/>
                <w:szCs w:val="20"/>
                <w:lang w:val="kk-KZ"/>
              </w:rPr>
              <w:t xml:space="preserve"> 14.</w:t>
            </w:r>
            <w:r w:rsidRPr="005D36C5">
              <w:rPr>
                <w:sz w:val="20"/>
                <w:szCs w:val="20"/>
                <w:lang w:val="kk-KZ"/>
              </w:rPr>
              <w:t xml:space="preserve"> </w:t>
            </w:r>
            <w:r w:rsidR="005D36C5" w:rsidRPr="005D36C5">
              <w:rPr>
                <w:sz w:val="20"/>
                <w:szCs w:val="20"/>
                <w:lang w:val="kk-KZ"/>
              </w:rPr>
              <w:t>БАҚ тәжірибесінде әлеуметтік коммуникация арналарын пайдалануға байланысты журналистердің қызметі</w:t>
            </w:r>
          </w:p>
        </w:tc>
        <w:tc>
          <w:tcPr>
            <w:tcW w:w="860" w:type="dxa"/>
            <w:shd w:val="clear" w:color="auto" w:fill="auto"/>
          </w:tcPr>
          <w:p w14:paraId="3036FD8F" w14:textId="77777777" w:rsidR="00603E19" w:rsidRPr="005D36C5" w:rsidRDefault="00603E19" w:rsidP="00941A7A">
            <w:pPr>
              <w:tabs>
                <w:tab w:val="left" w:pos="1276"/>
              </w:tabs>
              <w:jc w:val="center"/>
              <w:rPr>
                <w:b/>
                <w:sz w:val="20"/>
                <w:szCs w:val="20"/>
                <w:lang w:val="kk-KZ"/>
              </w:rPr>
            </w:pPr>
          </w:p>
        </w:tc>
        <w:tc>
          <w:tcPr>
            <w:tcW w:w="727" w:type="dxa"/>
            <w:shd w:val="clear" w:color="auto" w:fill="auto"/>
          </w:tcPr>
          <w:p w14:paraId="48AA2746" w14:textId="77777777" w:rsidR="00603E19" w:rsidRPr="005D36C5" w:rsidRDefault="00603E19" w:rsidP="00941A7A">
            <w:pPr>
              <w:tabs>
                <w:tab w:val="left" w:pos="1276"/>
              </w:tabs>
              <w:jc w:val="center"/>
              <w:rPr>
                <w:b/>
                <w:sz w:val="20"/>
                <w:szCs w:val="20"/>
                <w:lang w:val="kk-KZ"/>
              </w:rPr>
            </w:pPr>
          </w:p>
        </w:tc>
      </w:tr>
      <w:tr w:rsidR="00603E19" w:rsidRPr="003C785C" w14:paraId="7A5DEFEC" w14:textId="77777777" w:rsidTr="001A6AA6">
        <w:tc>
          <w:tcPr>
            <w:tcW w:w="1135" w:type="dxa"/>
            <w:vMerge/>
            <w:shd w:val="clear" w:color="auto" w:fill="auto"/>
          </w:tcPr>
          <w:p w14:paraId="3A3F2E99" w14:textId="77777777" w:rsidR="00603E19" w:rsidRPr="005D36C5" w:rsidRDefault="00603E19" w:rsidP="00941A7A">
            <w:pPr>
              <w:tabs>
                <w:tab w:val="left" w:pos="1276"/>
              </w:tabs>
              <w:jc w:val="center"/>
              <w:rPr>
                <w:b/>
                <w:sz w:val="20"/>
                <w:szCs w:val="20"/>
                <w:lang w:val="kk-KZ"/>
              </w:rPr>
            </w:pPr>
          </w:p>
        </w:tc>
        <w:tc>
          <w:tcPr>
            <w:tcW w:w="7787" w:type="dxa"/>
            <w:shd w:val="clear" w:color="auto" w:fill="auto"/>
          </w:tcPr>
          <w:p w14:paraId="24EB6632" w14:textId="3FE0DFA9" w:rsidR="00603E19" w:rsidRPr="003C785C" w:rsidRDefault="000E5BAF" w:rsidP="00941A7A">
            <w:pPr>
              <w:tabs>
                <w:tab w:val="left" w:pos="1276"/>
              </w:tabs>
              <w:rPr>
                <w:b/>
                <w:sz w:val="20"/>
                <w:szCs w:val="20"/>
                <w:lang w:val="kk-KZ"/>
              </w:rPr>
            </w:pPr>
            <w:bookmarkStart w:id="0" w:name="_GoBack"/>
            <w:r>
              <w:rPr>
                <w:b/>
                <w:sz w:val="20"/>
                <w:szCs w:val="20"/>
                <w:lang w:val="kk-KZ"/>
              </w:rPr>
              <w:t>БӨЖ</w:t>
            </w:r>
            <w:r w:rsidR="00603E19" w:rsidRPr="003C785C">
              <w:rPr>
                <w:b/>
                <w:sz w:val="20"/>
                <w:szCs w:val="20"/>
                <w:lang w:val="kk-KZ"/>
              </w:rPr>
              <w:t xml:space="preserve"> </w:t>
            </w:r>
            <w:r w:rsidR="00603E19">
              <w:rPr>
                <w:b/>
                <w:sz w:val="20"/>
                <w:szCs w:val="20"/>
                <w:lang w:val="kk-KZ"/>
              </w:rPr>
              <w:t>5</w:t>
            </w:r>
            <w:r w:rsidR="00603E19" w:rsidRPr="003C785C">
              <w:rPr>
                <w:b/>
                <w:sz w:val="20"/>
                <w:szCs w:val="20"/>
                <w:lang w:val="kk-KZ"/>
              </w:rPr>
              <w:t xml:space="preserve">. </w:t>
            </w:r>
            <w:r w:rsidR="003C785C">
              <w:rPr>
                <w:sz w:val="20"/>
                <w:szCs w:val="20"/>
                <w:lang w:val="kk-KZ"/>
              </w:rPr>
              <w:t>Жусан операциясы.</w:t>
            </w:r>
            <w:r w:rsidR="00603E19" w:rsidRPr="003C785C">
              <w:rPr>
                <w:b/>
                <w:sz w:val="20"/>
                <w:szCs w:val="20"/>
                <w:lang w:val="kk-KZ"/>
              </w:rPr>
              <w:t xml:space="preserve"> </w:t>
            </w:r>
            <w:bookmarkEnd w:id="0"/>
          </w:p>
        </w:tc>
        <w:tc>
          <w:tcPr>
            <w:tcW w:w="860" w:type="dxa"/>
            <w:shd w:val="clear" w:color="auto" w:fill="auto"/>
          </w:tcPr>
          <w:p w14:paraId="75BC51FF" w14:textId="77777777" w:rsidR="00603E19" w:rsidRPr="003C785C" w:rsidRDefault="00603E19" w:rsidP="00941A7A">
            <w:pPr>
              <w:tabs>
                <w:tab w:val="left" w:pos="1276"/>
              </w:tabs>
              <w:jc w:val="center"/>
              <w:rPr>
                <w:b/>
                <w:sz w:val="20"/>
                <w:szCs w:val="20"/>
                <w:lang w:val="kk-KZ"/>
              </w:rPr>
            </w:pPr>
          </w:p>
        </w:tc>
        <w:tc>
          <w:tcPr>
            <w:tcW w:w="727" w:type="dxa"/>
            <w:shd w:val="clear" w:color="auto" w:fill="auto"/>
          </w:tcPr>
          <w:p w14:paraId="54A28890" w14:textId="77777777" w:rsidR="00603E19" w:rsidRPr="003C785C" w:rsidRDefault="00603E19" w:rsidP="00941A7A">
            <w:pPr>
              <w:tabs>
                <w:tab w:val="left" w:pos="1276"/>
              </w:tabs>
              <w:jc w:val="center"/>
              <w:rPr>
                <w:b/>
                <w:sz w:val="20"/>
                <w:szCs w:val="20"/>
                <w:lang w:val="kk-KZ"/>
              </w:rPr>
            </w:pPr>
          </w:p>
        </w:tc>
      </w:tr>
      <w:tr w:rsidR="001A6AA6" w:rsidRPr="003C785C" w14:paraId="7832860F" w14:textId="77777777" w:rsidTr="001A6AA6">
        <w:tc>
          <w:tcPr>
            <w:tcW w:w="1135" w:type="dxa"/>
            <w:vMerge w:val="restart"/>
            <w:shd w:val="clear" w:color="auto" w:fill="auto"/>
          </w:tcPr>
          <w:p w14:paraId="0D01B8A4" w14:textId="77777777" w:rsidR="00941A7A" w:rsidRPr="003C785C" w:rsidRDefault="00941A7A" w:rsidP="00941A7A">
            <w:pPr>
              <w:tabs>
                <w:tab w:val="left" w:pos="1276"/>
              </w:tabs>
              <w:jc w:val="center"/>
              <w:rPr>
                <w:b/>
                <w:sz w:val="20"/>
                <w:szCs w:val="20"/>
                <w:lang w:val="kk-KZ"/>
              </w:rPr>
            </w:pPr>
            <w:r w:rsidRPr="003C785C">
              <w:rPr>
                <w:b/>
                <w:sz w:val="20"/>
                <w:szCs w:val="20"/>
                <w:lang w:val="kk-KZ"/>
              </w:rPr>
              <w:t>15</w:t>
            </w:r>
          </w:p>
        </w:tc>
        <w:tc>
          <w:tcPr>
            <w:tcW w:w="7787" w:type="dxa"/>
            <w:shd w:val="clear" w:color="auto" w:fill="auto"/>
          </w:tcPr>
          <w:p w14:paraId="16151EC2" w14:textId="320620C2" w:rsidR="00941A7A" w:rsidRPr="005D36C5" w:rsidRDefault="00603E19" w:rsidP="005B29DB">
            <w:pPr>
              <w:tabs>
                <w:tab w:val="left" w:pos="1276"/>
              </w:tabs>
              <w:rPr>
                <w:b/>
                <w:sz w:val="20"/>
                <w:szCs w:val="20"/>
                <w:lang w:val="kk-KZ"/>
              </w:rPr>
            </w:pPr>
            <w:r>
              <w:rPr>
                <w:b/>
                <w:sz w:val="20"/>
                <w:szCs w:val="20"/>
                <w:lang w:val="kk-KZ"/>
              </w:rPr>
              <w:t>Д</w:t>
            </w:r>
            <w:r w:rsidR="00941A7A" w:rsidRPr="00876EB4">
              <w:rPr>
                <w:b/>
                <w:sz w:val="20"/>
                <w:szCs w:val="20"/>
                <w:lang w:val="kk-KZ"/>
              </w:rPr>
              <w:t xml:space="preserve"> </w:t>
            </w:r>
            <w:r w:rsidR="00941A7A" w:rsidRPr="003C785C">
              <w:rPr>
                <w:b/>
                <w:sz w:val="20"/>
                <w:szCs w:val="20"/>
                <w:lang w:val="kk-KZ"/>
              </w:rPr>
              <w:t>15.</w:t>
            </w:r>
            <w:r w:rsidR="00941A7A" w:rsidRPr="005D36C5">
              <w:rPr>
                <w:sz w:val="20"/>
                <w:szCs w:val="20"/>
                <w:lang w:val="kk-KZ"/>
              </w:rPr>
              <w:t xml:space="preserve"> </w:t>
            </w:r>
            <w:r w:rsidR="005B29DB">
              <w:rPr>
                <w:sz w:val="20"/>
                <w:szCs w:val="20"/>
                <w:lang w:val="kk-KZ"/>
              </w:rPr>
              <w:t>Әлеуметтік желі және медиакоммуникациядағы жаңа мамандықтар</w:t>
            </w:r>
            <w:r w:rsidR="005B29DB" w:rsidRPr="001D7090">
              <w:rPr>
                <w:b/>
                <w:sz w:val="28"/>
                <w:szCs w:val="28"/>
                <w:lang w:val="kk-KZ"/>
              </w:rPr>
              <w:t xml:space="preserve"> </w:t>
            </w:r>
            <w:r w:rsidR="005B29DB">
              <w:rPr>
                <w:b/>
                <w:sz w:val="28"/>
                <w:szCs w:val="28"/>
                <w:lang w:val="kk-KZ"/>
              </w:rPr>
              <w:t xml:space="preserve"> </w:t>
            </w:r>
          </w:p>
        </w:tc>
        <w:tc>
          <w:tcPr>
            <w:tcW w:w="860" w:type="dxa"/>
            <w:shd w:val="clear" w:color="auto" w:fill="auto"/>
          </w:tcPr>
          <w:p w14:paraId="4349AE46" w14:textId="77777777" w:rsidR="00941A7A" w:rsidRPr="005D36C5" w:rsidRDefault="00941A7A" w:rsidP="00941A7A">
            <w:pPr>
              <w:tabs>
                <w:tab w:val="left" w:pos="1276"/>
              </w:tabs>
              <w:jc w:val="center"/>
              <w:rPr>
                <w:b/>
                <w:sz w:val="20"/>
                <w:szCs w:val="20"/>
                <w:lang w:val="kk-KZ"/>
              </w:rPr>
            </w:pPr>
          </w:p>
        </w:tc>
        <w:tc>
          <w:tcPr>
            <w:tcW w:w="727" w:type="dxa"/>
            <w:shd w:val="clear" w:color="auto" w:fill="auto"/>
          </w:tcPr>
          <w:p w14:paraId="7CAF9D4D" w14:textId="77777777" w:rsidR="00941A7A" w:rsidRPr="005D36C5" w:rsidRDefault="00941A7A" w:rsidP="00941A7A">
            <w:pPr>
              <w:tabs>
                <w:tab w:val="left" w:pos="1276"/>
              </w:tabs>
              <w:jc w:val="center"/>
              <w:rPr>
                <w:b/>
                <w:sz w:val="20"/>
                <w:szCs w:val="20"/>
                <w:lang w:val="kk-KZ"/>
              </w:rPr>
            </w:pPr>
          </w:p>
        </w:tc>
      </w:tr>
      <w:tr w:rsidR="001A6AA6" w:rsidRPr="004A39AF" w14:paraId="433DD53E" w14:textId="77777777" w:rsidTr="001A6AA6">
        <w:tc>
          <w:tcPr>
            <w:tcW w:w="1135" w:type="dxa"/>
            <w:vMerge/>
            <w:shd w:val="clear" w:color="auto" w:fill="auto"/>
          </w:tcPr>
          <w:p w14:paraId="454DEDA7" w14:textId="77777777" w:rsidR="00941A7A" w:rsidRPr="005D36C5" w:rsidRDefault="00941A7A" w:rsidP="00941A7A">
            <w:pPr>
              <w:tabs>
                <w:tab w:val="left" w:pos="1276"/>
              </w:tabs>
              <w:jc w:val="center"/>
              <w:rPr>
                <w:b/>
                <w:sz w:val="20"/>
                <w:szCs w:val="20"/>
                <w:lang w:val="kk-KZ"/>
              </w:rPr>
            </w:pPr>
          </w:p>
        </w:tc>
        <w:tc>
          <w:tcPr>
            <w:tcW w:w="7787" w:type="dxa"/>
            <w:shd w:val="clear" w:color="auto" w:fill="auto"/>
          </w:tcPr>
          <w:p w14:paraId="59A2F16A" w14:textId="5A5DCACE" w:rsidR="00941A7A" w:rsidRPr="005D36C5" w:rsidRDefault="00941A7A" w:rsidP="005D36C5">
            <w:pPr>
              <w:tabs>
                <w:tab w:val="left" w:pos="1276"/>
              </w:tabs>
              <w:rPr>
                <w:b/>
                <w:sz w:val="20"/>
                <w:szCs w:val="20"/>
                <w:lang w:val="kk-KZ"/>
              </w:rPr>
            </w:pPr>
            <w:r w:rsidRPr="005D36C5">
              <w:rPr>
                <w:b/>
                <w:sz w:val="20"/>
                <w:szCs w:val="20"/>
                <w:lang w:val="kk-KZ"/>
              </w:rPr>
              <w:t>С</w:t>
            </w:r>
            <w:r w:rsidR="00603E19">
              <w:rPr>
                <w:b/>
                <w:sz w:val="20"/>
                <w:szCs w:val="20"/>
                <w:lang w:val="kk-KZ"/>
              </w:rPr>
              <w:t>С</w:t>
            </w:r>
            <w:r w:rsidRPr="005D36C5">
              <w:rPr>
                <w:b/>
                <w:sz w:val="20"/>
                <w:szCs w:val="20"/>
                <w:lang w:val="kk-KZ"/>
              </w:rPr>
              <w:t xml:space="preserve"> 15</w:t>
            </w:r>
            <w:r w:rsidRPr="005B29DB">
              <w:rPr>
                <w:b/>
                <w:sz w:val="20"/>
                <w:szCs w:val="20"/>
                <w:lang w:val="kk-KZ"/>
              </w:rPr>
              <w:t>.</w:t>
            </w:r>
            <w:r w:rsidRPr="005B29DB">
              <w:rPr>
                <w:color w:val="FF0000"/>
                <w:sz w:val="20"/>
                <w:szCs w:val="20"/>
                <w:lang w:val="kk-KZ"/>
              </w:rPr>
              <w:t xml:space="preserve"> </w:t>
            </w:r>
            <w:r w:rsidR="005B29DB" w:rsidRPr="005B29DB">
              <w:rPr>
                <w:sz w:val="20"/>
                <w:szCs w:val="20"/>
                <w:lang w:val="kk-KZ"/>
              </w:rPr>
              <w:t>SMM менеджері. SMM редакторы SMO маманы,</w:t>
            </w:r>
            <w:r w:rsidR="005D36C5" w:rsidRPr="005B29DB">
              <w:rPr>
                <w:color w:val="FF0000"/>
                <w:sz w:val="20"/>
                <w:szCs w:val="20"/>
                <w:lang w:val="kk-KZ"/>
              </w:rPr>
              <w:t xml:space="preserve"> </w:t>
            </w:r>
            <w:r w:rsidR="005B29DB" w:rsidRPr="005B29DB">
              <w:rPr>
                <w:sz w:val="20"/>
                <w:szCs w:val="20"/>
                <w:lang w:val="kk-KZ"/>
              </w:rPr>
              <w:t>SMC менеджері(Әлеуметтік медиа кураторы)</w:t>
            </w:r>
            <w:r w:rsidR="005B29DB">
              <w:rPr>
                <w:sz w:val="20"/>
                <w:szCs w:val="20"/>
                <w:lang w:val="kk-KZ"/>
              </w:rPr>
              <w:t>.</w:t>
            </w:r>
          </w:p>
        </w:tc>
        <w:tc>
          <w:tcPr>
            <w:tcW w:w="860" w:type="dxa"/>
            <w:shd w:val="clear" w:color="auto" w:fill="auto"/>
          </w:tcPr>
          <w:p w14:paraId="5B144FDD" w14:textId="77777777" w:rsidR="00941A7A" w:rsidRPr="005D36C5" w:rsidRDefault="00941A7A" w:rsidP="00941A7A">
            <w:pPr>
              <w:tabs>
                <w:tab w:val="left" w:pos="1276"/>
              </w:tabs>
              <w:jc w:val="center"/>
              <w:rPr>
                <w:b/>
                <w:sz w:val="20"/>
                <w:szCs w:val="20"/>
                <w:lang w:val="kk-KZ"/>
              </w:rPr>
            </w:pPr>
          </w:p>
        </w:tc>
        <w:tc>
          <w:tcPr>
            <w:tcW w:w="727" w:type="dxa"/>
            <w:shd w:val="clear" w:color="auto" w:fill="auto"/>
          </w:tcPr>
          <w:p w14:paraId="3548C1C1" w14:textId="77777777" w:rsidR="00941A7A" w:rsidRPr="005D36C5" w:rsidRDefault="00941A7A" w:rsidP="00941A7A">
            <w:pPr>
              <w:tabs>
                <w:tab w:val="left" w:pos="1276"/>
              </w:tabs>
              <w:jc w:val="center"/>
              <w:rPr>
                <w:b/>
                <w:sz w:val="20"/>
                <w:szCs w:val="20"/>
                <w:lang w:val="kk-KZ"/>
              </w:rPr>
            </w:pP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C" w14:textId="2D34DC83" w:rsidR="00A72D3C" w:rsidRPr="00EC2267" w:rsidRDefault="008642A4" w:rsidP="00EC2267">
      <w:pPr>
        <w:tabs>
          <w:tab w:val="left" w:pos="1276"/>
        </w:tabs>
        <w:jc w:val="center"/>
        <w:rPr>
          <w:b/>
          <w:sz w:val="20"/>
          <w:szCs w:val="20"/>
        </w:rPr>
      </w:pPr>
      <w:r w:rsidRPr="003F2DC5">
        <w:rPr>
          <w:b/>
          <w:sz w:val="20"/>
          <w:szCs w:val="20"/>
        </w:rPr>
        <w:t xml:space="preserve"> </w:t>
      </w:r>
    </w:p>
    <w:p w14:paraId="4718A757" w14:textId="37F667E2" w:rsidR="0007657C" w:rsidRPr="00310C76" w:rsidRDefault="001640C9" w:rsidP="00310C76">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13D7E1A0" w14:textId="787FDC11" w:rsidR="00F0698E" w:rsidRPr="00B60AA4" w:rsidRDefault="00F0698E" w:rsidP="002A021D">
      <w:pPr>
        <w:spacing w:after="120"/>
        <w:rPr>
          <w:b/>
          <w:sz w:val="20"/>
          <w:szCs w:val="20"/>
          <w:highlight w:val="yellow"/>
          <w:lang w:val="kk-KZ"/>
        </w:rPr>
      </w:pPr>
      <w:r w:rsidRPr="00B60AA4">
        <w:rPr>
          <w:b/>
          <w:sz w:val="20"/>
          <w:szCs w:val="20"/>
          <w:highlight w:val="yellow"/>
          <w:lang w:val="kk-KZ"/>
        </w:rPr>
        <w:t>O</w:t>
      </w:r>
      <w:r w:rsidR="007A3AA3" w:rsidRPr="00B60AA4">
        <w:rPr>
          <w:b/>
          <w:sz w:val="20"/>
          <w:szCs w:val="20"/>
          <w:highlight w:val="yellow"/>
          <w:lang w:val="kk-KZ"/>
        </w:rPr>
        <w:t xml:space="preserve">қыту және білім беру </w:t>
      </w:r>
      <w:r w:rsidR="00681072" w:rsidRPr="00B60AA4">
        <w:rPr>
          <w:b/>
          <w:sz w:val="20"/>
          <w:szCs w:val="20"/>
          <w:highlight w:val="yellow"/>
          <w:lang w:val="kk-KZ"/>
        </w:rPr>
        <w:t xml:space="preserve">сапасы </w:t>
      </w:r>
      <w:r w:rsidR="0007657C" w:rsidRPr="00B60AA4">
        <w:rPr>
          <w:b/>
          <w:sz w:val="20"/>
          <w:szCs w:val="20"/>
          <w:highlight w:val="yellow"/>
          <w:lang w:val="kk-KZ"/>
        </w:rPr>
        <w:t>бойынша</w:t>
      </w:r>
    </w:p>
    <w:p w14:paraId="33BB3EC1" w14:textId="19704345" w:rsidR="00310C76" w:rsidRPr="00EC2267" w:rsidRDefault="0007657C" w:rsidP="002A021D">
      <w:pPr>
        <w:spacing w:after="120"/>
        <w:rPr>
          <w:b/>
          <w:sz w:val="20"/>
          <w:szCs w:val="20"/>
          <w:lang w:val="kk-KZ"/>
        </w:rPr>
      </w:pPr>
      <w:r w:rsidRPr="00B60AA4">
        <w:rPr>
          <w:b/>
          <w:sz w:val="20"/>
          <w:szCs w:val="20"/>
          <w:highlight w:val="yellow"/>
          <w:lang w:val="kk-KZ"/>
        </w:rPr>
        <w:t>Академиялық комитетінің төр</w:t>
      </w:r>
      <w:r w:rsidR="0006238E" w:rsidRPr="00B60AA4">
        <w:rPr>
          <w:b/>
          <w:sz w:val="20"/>
          <w:szCs w:val="20"/>
          <w:highlight w:val="yellow"/>
          <w:lang w:val="kk-KZ"/>
        </w:rPr>
        <w:t>ағасы</w:t>
      </w:r>
      <w:r w:rsidR="0006238E" w:rsidRPr="00EC2267">
        <w:rPr>
          <w:b/>
          <w:sz w:val="20"/>
          <w:szCs w:val="20"/>
          <w:highlight w:val="yellow"/>
          <w:lang w:val="kk-KZ"/>
        </w:rPr>
        <w:t>________</w:t>
      </w:r>
    </w:p>
    <w:p w14:paraId="5FFC5E49" w14:textId="77777777" w:rsidR="00EC2267" w:rsidRDefault="00310C76" w:rsidP="00EC2267">
      <w:pPr>
        <w:spacing w:after="120"/>
        <w:rPr>
          <w:b/>
          <w:sz w:val="20"/>
          <w:szCs w:val="20"/>
          <w:lang w:val="kk-KZ"/>
        </w:rPr>
      </w:pPr>
      <w:r>
        <w:rPr>
          <w:b/>
          <w:sz w:val="20"/>
          <w:szCs w:val="20"/>
          <w:lang w:val="kk-KZ"/>
        </w:rPr>
        <w:t>Кафедра меңгерушісі</w:t>
      </w:r>
      <w:r w:rsidRPr="00EC2267">
        <w:rPr>
          <w:b/>
          <w:sz w:val="20"/>
          <w:szCs w:val="20"/>
          <w:lang w:val="kk-KZ"/>
        </w:rPr>
        <w:t xml:space="preserve"> ______________________</w:t>
      </w:r>
      <w:r w:rsidR="00EC2267" w:rsidRPr="00EC2267">
        <w:rPr>
          <w:b/>
          <w:sz w:val="20"/>
          <w:szCs w:val="20"/>
          <w:lang w:val="kk-KZ"/>
        </w:rPr>
        <w:t xml:space="preserve"> </w:t>
      </w:r>
    </w:p>
    <w:p w14:paraId="0653244A" w14:textId="5F113F58" w:rsidR="00EC2267" w:rsidRPr="00EC2267" w:rsidRDefault="00EC2267" w:rsidP="00EC2267">
      <w:pPr>
        <w:spacing w:after="120"/>
        <w:rPr>
          <w:sz w:val="20"/>
          <w:szCs w:val="20"/>
          <w:lang w:val="kk-KZ"/>
        </w:rPr>
      </w:pPr>
      <w:r>
        <w:rPr>
          <w:b/>
          <w:sz w:val="20"/>
          <w:szCs w:val="20"/>
          <w:lang w:val="kk-KZ"/>
        </w:rPr>
        <w:t>Дәріскер</w:t>
      </w:r>
      <w:r w:rsidRPr="0006238E">
        <w:rPr>
          <w:b/>
          <w:sz w:val="20"/>
          <w:szCs w:val="20"/>
          <w:lang w:val="kk-KZ"/>
        </w:rPr>
        <w:t xml:space="preserve"> </w:t>
      </w:r>
      <w:r>
        <w:rPr>
          <w:b/>
          <w:sz w:val="20"/>
          <w:szCs w:val="20"/>
          <w:lang w:val="kk-KZ"/>
        </w:rPr>
        <w:t xml:space="preserve"> Нуриден Рахима, филология ғылымдарының кандидаты, доцент (</w:t>
      </w:r>
      <w:r>
        <w:rPr>
          <w:b/>
          <w:sz w:val="20"/>
          <w:szCs w:val="20"/>
          <w:lang w:val="en-US"/>
        </w:rPr>
        <w:t>PhD</w:t>
      </w:r>
      <w:r>
        <w:rPr>
          <w:b/>
          <w:sz w:val="20"/>
          <w:szCs w:val="20"/>
          <w:lang w:val="kk-KZ"/>
        </w:rPr>
        <w:t>)</w:t>
      </w:r>
    </w:p>
    <w:p w14:paraId="41359D57" w14:textId="3B61290A" w:rsidR="0006238E" w:rsidRPr="0053102A" w:rsidRDefault="0006238E" w:rsidP="002A021D">
      <w:pPr>
        <w:spacing w:after="120"/>
        <w:rPr>
          <w:b/>
          <w:sz w:val="20"/>
          <w:szCs w:val="20"/>
          <w:lang w:val="kk-KZ"/>
        </w:rPr>
      </w:pPr>
    </w:p>
    <w:p w14:paraId="288DED2E" w14:textId="49CB20A6" w:rsidR="004947F8" w:rsidRPr="005B29DB" w:rsidRDefault="005B29DB">
      <w:pPr>
        <w:rPr>
          <w:sz w:val="20"/>
          <w:szCs w:val="20"/>
          <w:lang w:val="kk-KZ"/>
        </w:rPr>
        <w:sectPr w:rsidR="004947F8" w:rsidRPr="005B29DB" w:rsidSect="00C055D3">
          <w:pgSz w:w="11906" w:h="16838"/>
          <w:pgMar w:top="568" w:right="850" w:bottom="1418" w:left="1701" w:header="708" w:footer="708" w:gutter="0"/>
          <w:pgNumType w:start="1"/>
          <w:cols w:space="720"/>
        </w:sectPr>
      </w:pPr>
      <w:r>
        <w:rPr>
          <w:b/>
          <w:sz w:val="28"/>
          <w:szCs w:val="28"/>
          <w:lang w:val="kk-KZ"/>
        </w:rPr>
        <w:t xml:space="preserve"> </w:t>
      </w: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6592F38D" w14:textId="398E3665" w:rsidR="004947F8" w:rsidRDefault="0090036D" w:rsidP="0053102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0053102A">
        <w:rPr>
          <w:rStyle w:val="normaltextrun"/>
          <w:b/>
          <w:bCs/>
          <w:sz w:val="20"/>
          <w:szCs w:val="20"/>
          <w:lang w:val="kk-KZ"/>
        </w:rPr>
        <w:t>КРИТЕРИЙЛЕ</w:t>
      </w:r>
      <w:r w:rsidR="006A4C73">
        <w:rPr>
          <w:rStyle w:val="normaltextrun"/>
          <w:b/>
          <w:bCs/>
          <w:sz w:val="20"/>
          <w:szCs w:val="20"/>
          <w:lang w:val="kk-KZ"/>
        </w:rPr>
        <w:t>РІ</w:t>
      </w:r>
    </w:p>
    <w:p w14:paraId="7758B2D9" w14:textId="77777777" w:rsidR="006A4C73" w:rsidRDefault="006A4C73" w:rsidP="006A4C73">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                                                                               </w:t>
      </w:r>
    </w:p>
    <w:p w14:paraId="1FE1EEAD" w14:textId="021C0485" w:rsidR="006A4C73" w:rsidRPr="0053102A" w:rsidRDefault="006A4C73" w:rsidP="006A4C73">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1. БӨЖ.</w:t>
      </w:r>
      <w:r w:rsidRPr="006A4C73">
        <w:rPr>
          <w:b/>
          <w:sz w:val="20"/>
          <w:szCs w:val="20"/>
          <w:lang w:val="kk-KZ"/>
        </w:rPr>
        <w:t xml:space="preserve"> </w:t>
      </w:r>
      <w:r w:rsidRPr="0027292B">
        <w:rPr>
          <w:b/>
          <w:sz w:val="20"/>
          <w:szCs w:val="20"/>
          <w:lang w:val="kk-KZ"/>
        </w:rPr>
        <w:t>Әлеуметтік желілер медиакоммуникация құралы ретінде</w:t>
      </w:r>
      <w:r>
        <w:rPr>
          <w:rStyle w:val="normaltextrun"/>
          <w:b/>
          <w:bCs/>
          <w:sz w:val="20"/>
          <w:szCs w:val="20"/>
          <w:lang w:val="kk-KZ"/>
        </w:rPr>
        <w:t>.</w:t>
      </w:r>
    </w:p>
    <w:p w14:paraId="18EF41F2" w14:textId="2DC1966A" w:rsidR="006A4C73" w:rsidRPr="00F76949" w:rsidRDefault="006A4C73" w:rsidP="006A4C73">
      <w:pPr>
        <w:pStyle w:val="paragraph"/>
        <w:spacing w:before="0" w:beforeAutospacing="0" w:after="0" w:afterAutospacing="0"/>
        <w:textAlignment w:val="baseline"/>
        <w:rPr>
          <w:sz w:val="20"/>
          <w:szCs w:val="20"/>
        </w:rPr>
      </w:pPr>
      <w:r>
        <w:rPr>
          <w:rStyle w:val="eop"/>
          <w:sz w:val="20"/>
          <w:szCs w:val="20"/>
          <w:lang w:val="kk-KZ"/>
        </w:rPr>
        <w:t xml:space="preserve">                                                                                           </w:t>
      </w:r>
      <w:r w:rsidR="004947F8" w:rsidRPr="00844BD1">
        <w:rPr>
          <w:rStyle w:val="eop"/>
          <w:sz w:val="20"/>
          <w:szCs w:val="20"/>
          <w:lang w:val="kk-KZ"/>
        </w:rPr>
        <w:t> </w:t>
      </w:r>
      <w:r w:rsidRPr="00EF4011">
        <w:rPr>
          <w:rStyle w:val="normaltextrun"/>
          <w:b/>
          <w:bCs/>
          <w:color w:val="0070C0"/>
          <w:sz w:val="20"/>
          <w:szCs w:val="20"/>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EF4011">
        <w:rPr>
          <w:rStyle w:val="normaltextrun"/>
          <w:b/>
          <w:bCs/>
          <w:color w:val="0070C0"/>
          <w:sz w:val="20"/>
          <w:szCs w:val="20"/>
        </w:rPr>
        <w:t>100%</w:t>
      </w:r>
      <w:r>
        <w:rPr>
          <w:rStyle w:val="normaltextrun"/>
          <w:b/>
          <w:bCs/>
          <w:color w:val="0070C0"/>
          <w:sz w:val="20"/>
          <w:szCs w:val="20"/>
          <w:lang w:val="kk-KZ"/>
        </w:rPr>
        <w:t>-ның</w:t>
      </w:r>
      <w:r w:rsidRPr="00EF4011">
        <w:rPr>
          <w:rStyle w:val="normaltextrun"/>
          <w:b/>
          <w:bCs/>
          <w:color w:val="0070C0"/>
          <w:sz w:val="20"/>
          <w:szCs w:val="20"/>
        </w:rPr>
        <w:t xml:space="preserve"> 25%)</w:t>
      </w:r>
      <w:r w:rsidRPr="00EF4011">
        <w:rPr>
          <w:rStyle w:val="normaltextrun"/>
          <w:b/>
          <w:bCs/>
          <w:color w:val="0070C0"/>
          <w:sz w:val="20"/>
          <w:szCs w:val="20"/>
          <w:lang w:val="kk-KZ"/>
        </w:rPr>
        <w:t xml:space="preserve"> </w:t>
      </w:r>
      <w:r w:rsidRPr="00F76949">
        <w:rPr>
          <w:rStyle w:val="normaltextrun"/>
          <w:sz w:val="20"/>
          <w:szCs w:val="20"/>
        </w:rPr>
        <w:t> </w:t>
      </w:r>
      <w:r w:rsidRPr="00F76949">
        <w:rPr>
          <w:rStyle w:val="eop"/>
          <w:sz w:val="20"/>
          <w:szCs w:val="20"/>
        </w:rPr>
        <w:t>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p>
    <w:tbl>
      <w:tblPr>
        <w:tblW w:w="14701"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2835"/>
        <w:gridCol w:w="3105"/>
        <w:gridCol w:w="3255"/>
        <w:gridCol w:w="3960"/>
      </w:tblGrid>
      <w:tr w:rsidR="004947F8" w:rsidRPr="00BF4583" w14:paraId="6B169A41" w14:textId="77777777" w:rsidTr="00D07CAD">
        <w:trPr>
          <w:trHeight w:val="300"/>
        </w:trPr>
        <w:tc>
          <w:tcPr>
            <w:tcW w:w="15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6A4C73" w:rsidRDefault="004947F8" w:rsidP="004947F8">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Критерий</w:t>
            </w:r>
            <w:r w:rsidR="002A5F34">
              <w:rPr>
                <w:rStyle w:val="normaltextrun"/>
                <w:b/>
                <w:bCs/>
                <w:color w:val="000000"/>
                <w:sz w:val="20"/>
                <w:szCs w:val="20"/>
                <w:lang w:val="kk-KZ"/>
              </w:rPr>
              <w:t>і</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6A4C73" w:rsidRDefault="004947F8" w:rsidP="004947F8">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w:t>
            </w:r>
            <w:r w:rsidR="002A5F34">
              <w:rPr>
                <w:rStyle w:val="normaltextrun"/>
                <w:b/>
                <w:bCs/>
                <w:color w:val="000000"/>
                <w:sz w:val="20"/>
                <w:szCs w:val="20"/>
                <w:lang w:val="kk-KZ"/>
              </w:rPr>
              <w:t>Өте жақсы</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p>
          <w:p w14:paraId="0B2B34FF" w14:textId="0D0C467B" w:rsidR="004947F8" w:rsidRPr="006A4C73" w:rsidRDefault="002A5F34" w:rsidP="004947F8">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w:t>
            </w:r>
            <w:r>
              <w:rPr>
                <w:rStyle w:val="normaltextrun"/>
                <w:b/>
                <w:bCs/>
                <w:sz w:val="20"/>
                <w:szCs w:val="20"/>
                <w:lang w:val="kk-KZ"/>
              </w:rPr>
              <w:t xml:space="preserve"> м</w:t>
            </w:r>
            <w:r w:rsidR="004947F8" w:rsidRPr="006A4C73">
              <w:rPr>
                <w:rStyle w:val="normaltextrun"/>
                <w:b/>
                <w:bCs/>
                <w:sz w:val="20"/>
                <w:szCs w:val="20"/>
                <w:lang w:val="kk-KZ"/>
              </w:rPr>
              <w:t xml:space="preserve">акс. </w:t>
            </w:r>
            <w:r>
              <w:rPr>
                <w:rStyle w:val="normaltextrun"/>
                <w:b/>
                <w:bCs/>
                <w:sz w:val="20"/>
                <w:szCs w:val="20"/>
                <w:lang w:val="kk-KZ"/>
              </w:rPr>
              <w:t>салмағы</w:t>
            </w:r>
            <w:r w:rsidR="004947F8" w:rsidRPr="006A4C73">
              <w:rPr>
                <w:rStyle w:val="eop"/>
                <w:sz w:val="20"/>
                <w:szCs w:val="20"/>
                <w:lang w:val="kk-KZ"/>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6A4C73" w:rsidRDefault="004947F8" w:rsidP="004947F8">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w:t>
            </w:r>
            <w:r w:rsidR="002A5F34">
              <w:rPr>
                <w:rStyle w:val="normaltextrun"/>
                <w:b/>
                <w:bCs/>
                <w:color w:val="000000"/>
                <w:sz w:val="20"/>
                <w:szCs w:val="20"/>
                <w:lang w:val="kk-KZ"/>
              </w:rPr>
              <w:t>Жақсы</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p>
          <w:p w14:paraId="00AA8B13" w14:textId="495D8A71" w:rsidR="004947F8" w:rsidRPr="006A4C73" w:rsidRDefault="002A5F34" w:rsidP="004947F8">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w:t>
            </w:r>
            <w:r>
              <w:rPr>
                <w:rStyle w:val="normaltextrun"/>
                <w:b/>
                <w:bCs/>
                <w:sz w:val="20"/>
                <w:szCs w:val="20"/>
                <w:lang w:val="kk-KZ"/>
              </w:rPr>
              <w:t xml:space="preserve"> м</w:t>
            </w:r>
            <w:r w:rsidRPr="006A4C73">
              <w:rPr>
                <w:rStyle w:val="normaltextrun"/>
                <w:b/>
                <w:bCs/>
                <w:sz w:val="20"/>
                <w:szCs w:val="20"/>
                <w:lang w:val="kk-KZ"/>
              </w:rPr>
              <w:t xml:space="preserve">акс. </w:t>
            </w:r>
            <w:r>
              <w:rPr>
                <w:rStyle w:val="normaltextrun"/>
                <w:b/>
                <w:bCs/>
                <w:sz w:val="20"/>
                <w:szCs w:val="20"/>
                <w:lang w:val="kk-KZ"/>
              </w:rPr>
              <w:t>салмағы</w:t>
            </w:r>
            <w:r w:rsidRPr="006A4C73">
              <w:rPr>
                <w:rStyle w:val="eop"/>
                <w:sz w:val="20"/>
                <w:szCs w:val="20"/>
                <w:lang w:val="kk-KZ"/>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6A4C73" w:rsidRDefault="004947F8" w:rsidP="004947F8">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w:t>
            </w:r>
            <w:r w:rsidR="002A5F34">
              <w:rPr>
                <w:rStyle w:val="normaltextrun"/>
                <w:b/>
                <w:bCs/>
                <w:color w:val="000000"/>
                <w:sz w:val="20"/>
                <w:szCs w:val="20"/>
                <w:lang w:val="kk-KZ"/>
              </w:rPr>
              <w:t>Қанағаттанарлық</w:t>
            </w:r>
            <w:r w:rsidRPr="006A4C73">
              <w:rPr>
                <w:rStyle w:val="normaltextrun"/>
                <w:b/>
                <w:bCs/>
                <w:color w:val="000000"/>
                <w:sz w:val="20"/>
                <w:szCs w:val="20"/>
                <w:lang w:val="kk-KZ"/>
              </w:rPr>
              <w:t>»</w:t>
            </w:r>
            <w:r w:rsidRPr="006A4C73">
              <w:rPr>
                <w:rStyle w:val="normaltextrun"/>
                <w:color w:val="000000"/>
                <w:sz w:val="20"/>
                <w:szCs w:val="20"/>
                <w:lang w:val="kk-KZ"/>
              </w:rPr>
              <w:t> </w:t>
            </w:r>
            <w:r w:rsidRPr="006A4C73">
              <w:rPr>
                <w:rStyle w:val="eop"/>
                <w:color w:val="000000"/>
                <w:sz w:val="20"/>
                <w:szCs w:val="20"/>
                <w:lang w:val="kk-KZ"/>
              </w:rPr>
              <w:t> </w:t>
            </w:r>
          </w:p>
          <w:p w14:paraId="62209922" w14:textId="01F83663" w:rsidR="004947F8" w:rsidRPr="006A4C73" w:rsidRDefault="002A5F34" w:rsidP="004947F8">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w:t>
            </w:r>
            <w:r>
              <w:rPr>
                <w:rStyle w:val="normaltextrun"/>
                <w:b/>
                <w:bCs/>
                <w:sz w:val="20"/>
                <w:szCs w:val="20"/>
                <w:lang w:val="kk-KZ"/>
              </w:rPr>
              <w:t xml:space="preserve"> м</w:t>
            </w:r>
            <w:r w:rsidRPr="006A4C73">
              <w:rPr>
                <w:rStyle w:val="normaltextrun"/>
                <w:b/>
                <w:bCs/>
                <w:sz w:val="20"/>
                <w:szCs w:val="20"/>
                <w:lang w:val="kk-KZ"/>
              </w:rPr>
              <w:t xml:space="preserve">акс. </w:t>
            </w:r>
            <w:r>
              <w:rPr>
                <w:rStyle w:val="normaltextrun"/>
                <w:b/>
                <w:bCs/>
                <w:sz w:val="20"/>
                <w:szCs w:val="20"/>
                <w:lang w:val="kk-KZ"/>
              </w:rPr>
              <w:t>салмағы</w:t>
            </w:r>
            <w:r w:rsidRPr="006A4C73">
              <w:rPr>
                <w:rStyle w:val="eop"/>
                <w:sz w:val="20"/>
                <w:szCs w:val="20"/>
                <w:lang w:val="kk-KZ"/>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6A4C73">
              <w:rPr>
                <w:rStyle w:val="normaltextrun"/>
                <w:b/>
                <w:bCs/>
                <w:color w:val="000000"/>
                <w:sz w:val="20"/>
                <w:szCs w:val="20"/>
                <w:lang w:val="kk-KZ"/>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D07CAD">
        <w:trPr>
          <w:trHeight w:val="300"/>
        </w:trPr>
        <w:tc>
          <w:tcPr>
            <w:tcW w:w="154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A77E583" w14:textId="275EF438" w:rsidR="000E5BAF" w:rsidRDefault="004947F8" w:rsidP="000E5BAF">
            <w:pPr>
              <w:pStyle w:val="paragraph"/>
              <w:spacing w:before="0" w:beforeAutospacing="0" w:after="0" w:afterAutospacing="0"/>
              <w:textAlignment w:val="baseline"/>
              <w:rPr>
                <w:rStyle w:val="normaltextrun"/>
                <w:b/>
                <w:bCs/>
                <w:sz w:val="20"/>
                <w:szCs w:val="20"/>
                <w:lang w:val="kk-KZ"/>
              </w:rPr>
            </w:pPr>
            <w:r w:rsidRPr="00BF4583">
              <w:rPr>
                <w:rStyle w:val="normaltextrun"/>
                <w:b/>
                <w:bCs/>
                <w:sz w:val="20"/>
                <w:szCs w:val="20"/>
              </w:rPr>
              <w:t> </w:t>
            </w:r>
            <w:r w:rsidR="000E5BAF">
              <w:rPr>
                <w:rStyle w:val="normaltextrun"/>
                <w:b/>
                <w:bCs/>
                <w:sz w:val="20"/>
                <w:szCs w:val="20"/>
                <w:lang w:val="kk-KZ"/>
              </w:rPr>
              <w:t>а)тақырыпты ашу;</w:t>
            </w:r>
          </w:p>
          <w:p w14:paraId="141C93CE" w14:textId="77777777" w:rsidR="000E5BAF" w:rsidRDefault="000E5BAF" w:rsidP="000E5BAF">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ә)сауаттылық</w:t>
            </w:r>
          </w:p>
          <w:p w14:paraId="5D289750" w14:textId="38B8CD75" w:rsidR="004947F8" w:rsidRPr="00D07CAD" w:rsidRDefault="000E5BAF" w:rsidP="000E5BAF">
            <w:pPr>
              <w:pStyle w:val="paragraph"/>
              <w:spacing w:before="0" w:beforeAutospacing="0" w:after="0" w:afterAutospacing="0"/>
              <w:textAlignment w:val="baseline"/>
              <w:rPr>
                <w:sz w:val="20"/>
                <w:szCs w:val="20"/>
                <w:lang w:val="kk-KZ"/>
              </w:rPr>
            </w:pPr>
            <w:r>
              <w:rPr>
                <w:rStyle w:val="normaltextrun"/>
                <w:b/>
                <w:bCs/>
                <w:sz w:val="20"/>
                <w:szCs w:val="20"/>
                <w:lang w:val="kk-KZ"/>
              </w:rPr>
              <w:t>б)</w:t>
            </w:r>
            <w:r w:rsidR="00D07CAD">
              <w:rPr>
                <w:rStyle w:val="normaltextrun"/>
                <w:b/>
                <w:bCs/>
                <w:sz w:val="20"/>
                <w:szCs w:val="20"/>
                <w:lang w:val="kk-KZ"/>
              </w:rPr>
              <w:t>сыни ойлау, жүйелі баяндау</w:t>
            </w:r>
            <w:r w:rsidR="004947F8" w:rsidRPr="00D07CAD">
              <w:rPr>
                <w:rStyle w:val="normaltextrun"/>
                <w:sz w:val="20"/>
                <w:szCs w:val="20"/>
                <w:lang w:val="kk-KZ"/>
              </w:rPr>
              <w:t> </w:t>
            </w:r>
            <w:r w:rsidRPr="00CB4D26">
              <w:rPr>
                <w:sz w:val="20"/>
                <w:szCs w:val="20"/>
                <w:lang w:val="kk-KZ"/>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EE2B648" w:rsidR="004947F8" w:rsidRPr="007400C2" w:rsidRDefault="004947F8" w:rsidP="004947F8">
            <w:pPr>
              <w:pStyle w:val="paragraph"/>
              <w:spacing w:before="0" w:beforeAutospacing="0" w:after="0" w:afterAutospacing="0"/>
              <w:textAlignment w:val="baseline"/>
              <w:rPr>
                <w:sz w:val="20"/>
                <w:szCs w:val="20"/>
                <w:lang w:val="kk-KZ"/>
              </w:rPr>
            </w:pPr>
            <w:r w:rsidRPr="007400C2">
              <w:rPr>
                <w:rStyle w:val="normaltextrun"/>
                <w:b/>
                <w:bCs/>
                <w:sz w:val="20"/>
                <w:szCs w:val="20"/>
                <w:lang w:val="kk-KZ"/>
              </w:rPr>
              <w:t> </w:t>
            </w:r>
            <w:r w:rsidRPr="007400C2">
              <w:rPr>
                <w:rStyle w:val="normaltextrun"/>
                <w:sz w:val="20"/>
                <w:szCs w:val="20"/>
                <w:lang w:val="kk-KZ"/>
              </w:rPr>
              <w:t> </w:t>
            </w:r>
            <w:r w:rsidRPr="007400C2">
              <w:rPr>
                <w:rStyle w:val="eop"/>
                <w:sz w:val="20"/>
                <w:szCs w:val="20"/>
                <w:lang w:val="kk-KZ"/>
              </w:rPr>
              <w:t> </w:t>
            </w:r>
            <w:r w:rsidR="000E5BAF" w:rsidRPr="00CB4D26">
              <w:rPr>
                <w:sz w:val="20"/>
                <w:szCs w:val="20"/>
                <w:lang w:val="kk-KZ"/>
              </w:rPr>
              <w:t>Алгоритм, медиакоммуникация,әлеуметтік желі,</w:t>
            </w:r>
            <w:r w:rsidR="000E5BAF">
              <w:rPr>
                <w:sz w:val="20"/>
                <w:szCs w:val="20"/>
                <w:lang w:val="kk-KZ"/>
              </w:rPr>
              <w:t>олардың байланысы туралы түсінігі мол, әдебиеттермен жете танысқан, сауатты баяндай біледі.</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3815DCA3" w:rsidR="004947F8" w:rsidRPr="007400C2" w:rsidRDefault="004947F8" w:rsidP="004947F8">
            <w:pPr>
              <w:pStyle w:val="paragraph"/>
              <w:spacing w:before="0" w:beforeAutospacing="0" w:after="0" w:afterAutospacing="0"/>
              <w:textAlignment w:val="baseline"/>
              <w:rPr>
                <w:sz w:val="20"/>
                <w:szCs w:val="20"/>
                <w:lang w:val="kk-KZ"/>
              </w:rPr>
            </w:pPr>
            <w:r w:rsidRPr="007400C2">
              <w:rPr>
                <w:rStyle w:val="normaltextrun"/>
                <w:b/>
                <w:bCs/>
                <w:sz w:val="20"/>
                <w:szCs w:val="20"/>
                <w:lang w:val="kk-KZ"/>
              </w:rPr>
              <w:t> </w:t>
            </w:r>
            <w:r w:rsidRPr="007400C2">
              <w:rPr>
                <w:rStyle w:val="normaltextrun"/>
                <w:sz w:val="20"/>
                <w:szCs w:val="20"/>
                <w:lang w:val="kk-KZ"/>
              </w:rPr>
              <w:t> </w:t>
            </w:r>
            <w:r w:rsidRPr="007400C2">
              <w:rPr>
                <w:rStyle w:val="eop"/>
                <w:sz w:val="20"/>
                <w:szCs w:val="20"/>
                <w:lang w:val="kk-KZ"/>
              </w:rPr>
              <w:t> </w:t>
            </w:r>
            <w:r w:rsidR="00712A78" w:rsidRPr="00CB4D26">
              <w:rPr>
                <w:sz w:val="20"/>
                <w:szCs w:val="20"/>
                <w:lang w:val="kk-KZ"/>
              </w:rPr>
              <w:t>Алгоритм, медиакоммуникация,әлеуметтік желі,</w:t>
            </w:r>
            <w:r w:rsidR="00712A78">
              <w:rPr>
                <w:sz w:val="20"/>
                <w:szCs w:val="20"/>
                <w:lang w:val="kk-KZ"/>
              </w:rPr>
              <w:t>олардың байланысы туралы</w:t>
            </w:r>
            <w:r w:rsidR="00D07CAD">
              <w:rPr>
                <w:sz w:val="20"/>
                <w:szCs w:val="20"/>
                <w:lang w:val="kk-KZ"/>
              </w:rPr>
              <w:t xml:space="preserve"> айта біледі, бірақ тақырыпты толық аша алмайды.Сауатты баяндай біледі.</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0B7ABCF4" w:rsidR="004947F8" w:rsidRPr="006012C5" w:rsidRDefault="004947F8" w:rsidP="004947F8">
            <w:pPr>
              <w:pStyle w:val="paragraph"/>
              <w:spacing w:before="0" w:beforeAutospacing="0" w:after="0" w:afterAutospacing="0"/>
              <w:textAlignment w:val="baseline"/>
              <w:rPr>
                <w:sz w:val="20"/>
                <w:szCs w:val="20"/>
                <w:lang w:val="kk-KZ"/>
              </w:rPr>
            </w:pPr>
            <w:r w:rsidRPr="007400C2">
              <w:rPr>
                <w:rStyle w:val="normaltextrun"/>
                <w:b/>
                <w:bCs/>
                <w:sz w:val="20"/>
                <w:szCs w:val="20"/>
                <w:lang w:val="kk-KZ"/>
              </w:rPr>
              <w:t> </w:t>
            </w:r>
            <w:r w:rsidRPr="007400C2">
              <w:rPr>
                <w:rStyle w:val="normaltextrun"/>
                <w:sz w:val="20"/>
                <w:szCs w:val="20"/>
                <w:lang w:val="kk-KZ"/>
              </w:rPr>
              <w:t> </w:t>
            </w:r>
            <w:r w:rsidRPr="007400C2">
              <w:rPr>
                <w:rStyle w:val="eop"/>
                <w:sz w:val="20"/>
                <w:szCs w:val="20"/>
                <w:lang w:val="kk-KZ"/>
              </w:rPr>
              <w:t> </w:t>
            </w:r>
            <w:r w:rsidR="006012C5">
              <w:rPr>
                <w:rStyle w:val="eop"/>
                <w:sz w:val="20"/>
                <w:szCs w:val="20"/>
                <w:lang w:val="kk-KZ"/>
              </w:rPr>
              <w:t>Әдебиеттермен толық таныспаған, тақырыпты  аша алмайды. Ойы шашыраңқы.</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EAF9F9F" w:rsidR="004947F8" w:rsidRPr="006012C5"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6012C5">
              <w:rPr>
                <w:rStyle w:val="eop"/>
                <w:sz w:val="20"/>
                <w:szCs w:val="20"/>
                <w:lang w:val="kk-KZ"/>
              </w:rPr>
              <w:t>тапсырма орындалмаған.</w:t>
            </w:r>
          </w:p>
        </w:tc>
      </w:tr>
    </w:tbl>
    <w:p w14:paraId="2C8EF025" w14:textId="6B6EDC55" w:rsidR="00F6159D" w:rsidRPr="006A4C73" w:rsidRDefault="00EF4011" w:rsidP="00F6159D">
      <w:pPr>
        <w:pStyle w:val="paragraph"/>
        <w:spacing w:before="0" w:beforeAutospacing="0" w:after="0" w:afterAutospacing="0"/>
        <w:textAlignment w:val="baseline"/>
        <w:rPr>
          <w:sz w:val="20"/>
          <w:szCs w:val="20"/>
          <w:lang w:val="kk-KZ"/>
        </w:rPr>
      </w:pPr>
      <w:r w:rsidRPr="00EF4011">
        <w:rPr>
          <w:rStyle w:val="normaltextrun"/>
          <w:b/>
          <w:bCs/>
          <w:sz w:val="20"/>
          <w:szCs w:val="20"/>
        </w:rPr>
        <w:t xml:space="preserve"> </w:t>
      </w:r>
      <w:r w:rsidR="006A4C73">
        <w:rPr>
          <w:rStyle w:val="normaltextrun"/>
          <w:b/>
          <w:bCs/>
          <w:sz w:val="20"/>
          <w:szCs w:val="20"/>
          <w:lang w:val="kk-KZ"/>
        </w:rPr>
        <w:t xml:space="preserve">                                                           2.БӨЖ.</w:t>
      </w:r>
      <w:r w:rsidR="006A4C73" w:rsidRPr="006A4C73">
        <w:rPr>
          <w:b/>
          <w:sz w:val="20"/>
          <w:szCs w:val="20"/>
          <w:lang w:val="kk-KZ"/>
        </w:rPr>
        <w:t xml:space="preserve"> </w:t>
      </w:r>
      <w:r w:rsidR="006A4C73" w:rsidRPr="00157A47">
        <w:rPr>
          <w:b/>
          <w:sz w:val="20"/>
          <w:szCs w:val="20"/>
          <w:lang w:val="kk-KZ"/>
        </w:rPr>
        <w:t>Ұлттық және трансұлттық әлеуметтік желілердің тарихы</w:t>
      </w:r>
      <w:r w:rsidR="006A4C73" w:rsidRPr="006A4C73">
        <w:rPr>
          <w:rStyle w:val="normaltextrun"/>
          <w:b/>
          <w:bCs/>
          <w:color w:val="0070C0"/>
          <w:sz w:val="20"/>
          <w:szCs w:val="20"/>
          <w:lang w:val="kk-KZ"/>
        </w:rPr>
        <w:t xml:space="preserve"> </w:t>
      </w:r>
      <w:r w:rsidRPr="006A4C73">
        <w:rPr>
          <w:rStyle w:val="normaltextrun"/>
          <w:b/>
          <w:bCs/>
          <w:color w:val="0070C0"/>
          <w:sz w:val="20"/>
          <w:szCs w:val="20"/>
          <w:lang w:val="kk-KZ"/>
        </w:rPr>
        <w:t>(</w:t>
      </w:r>
      <w:r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6A4C73">
        <w:rPr>
          <w:rStyle w:val="normaltextrun"/>
          <w:b/>
          <w:bCs/>
          <w:color w:val="0070C0"/>
          <w:sz w:val="20"/>
          <w:szCs w:val="20"/>
          <w:lang w:val="kk-KZ"/>
        </w:rPr>
        <w:t>100%</w:t>
      </w:r>
      <w:r w:rsidR="00F9769F">
        <w:rPr>
          <w:rStyle w:val="normaltextrun"/>
          <w:b/>
          <w:bCs/>
          <w:color w:val="0070C0"/>
          <w:sz w:val="20"/>
          <w:szCs w:val="20"/>
          <w:lang w:val="kk-KZ"/>
        </w:rPr>
        <w:t>-ның</w:t>
      </w:r>
      <w:r w:rsidRPr="006A4C73">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00F6159D" w:rsidRPr="006A4C73">
        <w:rPr>
          <w:rStyle w:val="normaltextrun"/>
          <w:sz w:val="20"/>
          <w:szCs w:val="20"/>
          <w:lang w:val="kk-KZ"/>
        </w:rPr>
        <w:t> </w:t>
      </w:r>
      <w:r w:rsidR="00F6159D" w:rsidRPr="006A4C73">
        <w:rPr>
          <w:rStyle w:val="eop"/>
          <w:sz w:val="20"/>
          <w:szCs w:val="20"/>
          <w:lang w:val="kk-KZ"/>
        </w:rPr>
        <w:t> </w:t>
      </w:r>
    </w:p>
    <w:p w14:paraId="029F8DA4" w14:textId="77777777" w:rsidR="00F6159D" w:rsidRPr="006A4C73" w:rsidRDefault="00F6159D" w:rsidP="00F6159D">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 </w:t>
      </w:r>
      <w:r w:rsidRPr="006A4C73">
        <w:rPr>
          <w:rStyle w:val="normaltextrun"/>
          <w:sz w:val="20"/>
          <w:szCs w:val="20"/>
          <w:lang w:val="kk-KZ"/>
        </w:rPr>
        <w:t> </w:t>
      </w:r>
      <w:r w:rsidRPr="006A4C73">
        <w:rPr>
          <w:rStyle w:val="eop"/>
          <w:sz w:val="20"/>
          <w:szCs w:val="20"/>
          <w:lang w:val="kk-KZ"/>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2804"/>
        <w:gridCol w:w="2659"/>
        <w:gridCol w:w="3498"/>
        <w:gridCol w:w="3357"/>
      </w:tblGrid>
      <w:tr w:rsidR="008D2AD4" w:rsidRPr="006A4C73" w14:paraId="59283006" w14:textId="77777777" w:rsidTr="0053102A">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6A4C73" w:rsidRDefault="00F6159D" w:rsidP="00F6159D">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Критерий </w:t>
            </w:r>
            <w:r w:rsidRPr="006A4C73">
              <w:rPr>
                <w:rStyle w:val="normaltextrun"/>
                <w:color w:val="000000"/>
                <w:sz w:val="20"/>
                <w:szCs w:val="20"/>
                <w:lang w:val="kk-KZ"/>
              </w:rPr>
              <w:t> </w:t>
            </w:r>
            <w:r w:rsidRPr="006A4C73">
              <w:rPr>
                <w:rStyle w:val="eop"/>
                <w:color w:val="000000"/>
                <w:sz w:val="20"/>
                <w:szCs w:val="20"/>
                <w:lang w:val="kk-KZ"/>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6A4C73" w:rsidRDefault="00EF4011" w:rsidP="00774684">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Өте жақсы</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r w:rsidR="00F6159D" w:rsidRPr="006A4C73">
              <w:rPr>
                <w:rStyle w:val="normaltextrun"/>
                <w:b/>
                <w:bCs/>
                <w:color w:val="000000"/>
                <w:sz w:val="20"/>
                <w:szCs w:val="20"/>
                <w:lang w:val="kk-KZ"/>
              </w:rPr>
              <w:t> </w:t>
            </w:r>
          </w:p>
          <w:p w14:paraId="29DB8854" w14:textId="2DED18EA" w:rsidR="00F6159D" w:rsidRPr="006A4C73" w:rsidRDefault="00F6159D" w:rsidP="00774684">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6A4C73" w:rsidRDefault="00EF4011" w:rsidP="00774684">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Жақсы</w:t>
            </w:r>
            <w:r w:rsidRPr="006A4C73">
              <w:rPr>
                <w:rStyle w:val="normaltextrun"/>
                <w:b/>
                <w:bCs/>
                <w:color w:val="000000"/>
                <w:sz w:val="20"/>
                <w:szCs w:val="20"/>
                <w:lang w:val="kk-KZ"/>
              </w:rPr>
              <w:t>» </w:t>
            </w:r>
            <w:r w:rsidRPr="006A4C73">
              <w:rPr>
                <w:rStyle w:val="normaltextrun"/>
                <w:color w:val="000000"/>
                <w:sz w:val="20"/>
                <w:szCs w:val="20"/>
                <w:lang w:val="kk-KZ"/>
              </w:rPr>
              <w:t> </w:t>
            </w:r>
          </w:p>
          <w:p w14:paraId="215C5CA4" w14:textId="1848867E" w:rsidR="00F6159D" w:rsidRPr="006A4C73" w:rsidRDefault="00F6159D" w:rsidP="00774684">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6A4C73" w:rsidRDefault="00EF4011" w:rsidP="00774684">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w:t>
            </w:r>
            <w:r w:rsidRPr="006A4C73">
              <w:rPr>
                <w:rStyle w:val="normaltextrun"/>
                <w:b/>
                <w:bCs/>
                <w:color w:val="000000"/>
                <w:sz w:val="20"/>
                <w:szCs w:val="20"/>
                <w:lang w:val="kk-KZ"/>
              </w:rPr>
              <w:t>»</w:t>
            </w:r>
            <w:r w:rsidRPr="006A4C73">
              <w:rPr>
                <w:rStyle w:val="normaltextrun"/>
                <w:color w:val="000000"/>
                <w:sz w:val="20"/>
                <w:szCs w:val="20"/>
                <w:lang w:val="kk-KZ"/>
              </w:rPr>
              <w:t> </w:t>
            </w:r>
          </w:p>
          <w:p w14:paraId="06BC0471" w14:textId="3CFCAF5E" w:rsidR="00F6159D" w:rsidRPr="006A4C73" w:rsidRDefault="00F6159D" w:rsidP="00774684">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6A4C73" w:rsidRDefault="00EF4011" w:rsidP="00774684">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Қанағаттанарлықсыз</w:t>
            </w:r>
            <w:r w:rsidRPr="006A4C73">
              <w:rPr>
                <w:rStyle w:val="normaltextrun"/>
                <w:b/>
                <w:bCs/>
                <w:color w:val="000000"/>
                <w:sz w:val="20"/>
                <w:szCs w:val="20"/>
                <w:lang w:val="kk-KZ"/>
              </w:rPr>
              <w:t>»</w:t>
            </w:r>
            <w:r w:rsidRPr="006A4C73">
              <w:rPr>
                <w:rStyle w:val="normaltextrun"/>
                <w:color w:val="000000"/>
                <w:sz w:val="20"/>
                <w:szCs w:val="20"/>
                <w:lang w:val="kk-KZ"/>
              </w:rPr>
              <w:t> </w:t>
            </w:r>
          </w:p>
          <w:p w14:paraId="6F16CFA0" w14:textId="756CA5CD" w:rsidR="00F6159D" w:rsidRPr="006A4C73" w:rsidRDefault="00F6159D" w:rsidP="00774684">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 </w:t>
            </w:r>
            <w:r w:rsidRPr="006A4C73">
              <w:rPr>
                <w:rStyle w:val="normaltextrun"/>
                <w:color w:val="000000"/>
                <w:sz w:val="20"/>
                <w:szCs w:val="20"/>
                <w:lang w:val="kk-KZ"/>
              </w:rPr>
              <w:t>0-10%</w:t>
            </w:r>
          </w:p>
        </w:tc>
      </w:tr>
      <w:tr w:rsidR="006A4C73" w:rsidRPr="004A39AF" w14:paraId="6EBD34AC" w14:textId="77777777" w:rsidTr="0053102A">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2191C5" w14:textId="77777777" w:rsidR="00D07CAD" w:rsidRPr="006012C5" w:rsidRDefault="00D07CAD" w:rsidP="00D07CAD">
            <w:pPr>
              <w:pStyle w:val="paragraph"/>
              <w:spacing w:before="0" w:beforeAutospacing="0" w:after="0" w:afterAutospacing="0"/>
              <w:textAlignment w:val="baseline"/>
              <w:rPr>
                <w:rStyle w:val="normaltextrun"/>
                <w:bCs/>
                <w:sz w:val="20"/>
                <w:szCs w:val="20"/>
                <w:lang w:val="kk-KZ"/>
              </w:rPr>
            </w:pPr>
            <w:r w:rsidRPr="006012C5">
              <w:rPr>
                <w:rStyle w:val="normaltextrun"/>
                <w:bCs/>
                <w:sz w:val="20"/>
                <w:szCs w:val="20"/>
              </w:rPr>
              <w:t> </w:t>
            </w:r>
            <w:r w:rsidRPr="006012C5">
              <w:rPr>
                <w:rStyle w:val="normaltextrun"/>
                <w:bCs/>
                <w:sz w:val="20"/>
                <w:szCs w:val="20"/>
                <w:lang w:val="kk-KZ"/>
              </w:rPr>
              <w:t>а)тақырыпты ашу;</w:t>
            </w:r>
          </w:p>
          <w:p w14:paraId="46E21C5D" w14:textId="77777777" w:rsidR="00D07CAD" w:rsidRPr="006012C5" w:rsidRDefault="00D07CAD" w:rsidP="00D07CAD">
            <w:pPr>
              <w:pStyle w:val="paragraph"/>
              <w:spacing w:before="0" w:beforeAutospacing="0" w:after="0" w:afterAutospacing="0"/>
              <w:textAlignment w:val="baseline"/>
              <w:rPr>
                <w:rStyle w:val="normaltextrun"/>
                <w:bCs/>
                <w:sz w:val="20"/>
                <w:szCs w:val="20"/>
                <w:lang w:val="kk-KZ"/>
              </w:rPr>
            </w:pPr>
            <w:r w:rsidRPr="006012C5">
              <w:rPr>
                <w:rStyle w:val="normaltextrun"/>
                <w:bCs/>
                <w:sz w:val="20"/>
                <w:szCs w:val="20"/>
                <w:lang w:val="kk-KZ"/>
              </w:rPr>
              <w:t>ә)сауаттылық</w:t>
            </w:r>
          </w:p>
          <w:p w14:paraId="03080AAB" w14:textId="6B6707E8" w:rsidR="006A4C73" w:rsidRPr="006012C5" w:rsidRDefault="00D07CAD" w:rsidP="00D07CAD">
            <w:pPr>
              <w:pStyle w:val="paragraph"/>
              <w:spacing w:before="0" w:beforeAutospacing="0" w:after="0" w:afterAutospacing="0"/>
              <w:textAlignment w:val="baseline"/>
              <w:rPr>
                <w:rStyle w:val="normaltextrun"/>
                <w:bCs/>
                <w:color w:val="000000"/>
                <w:sz w:val="20"/>
                <w:szCs w:val="20"/>
                <w:lang w:val="kk-KZ"/>
              </w:rPr>
            </w:pPr>
            <w:r w:rsidRPr="006012C5">
              <w:rPr>
                <w:rStyle w:val="normaltextrun"/>
                <w:bCs/>
                <w:sz w:val="20"/>
                <w:szCs w:val="20"/>
                <w:lang w:val="kk-KZ"/>
              </w:rPr>
              <w:t>б)сыни ойлау, жүйелі баяндау</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68E069B" w14:textId="533545AB" w:rsidR="006A4C73" w:rsidRPr="006012C5" w:rsidRDefault="00D07CAD" w:rsidP="006012C5">
            <w:pPr>
              <w:pStyle w:val="paragraph"/>
              <w:spacing w:before="0" w:beforeAutospacing="0" w:after="0" w:afterAutospacing="0"/>
              <w:textAlignment w:val="baseline"/>
              <w:rPr>
                <w:rStyle w:val="normaltextrun"/>
                <w:bCs/>
                <w:color w:val="000000"/>
                <w:sz w:val="20"/>
                <w:szCs w:val="20"/>
                <w:lang w:val="kk-KZ"/>
              </w:rPr>
            </w:pPr>
            <w:r w:rsidRPr="006012C5">
              <w:rPr>
                <w:rStyle w:val="normaltextrun"/>
                <w:bCs/>
                <w:color w:val="000000"/>
                <w:sz w:val="20"/>
                <w:szCs w:val="20"/>
                <w:lang w:val="kk-KZ"/>
              </w:rPr>
              <w:t xml:space="preserve"> Негізгі трансұлтты</w:t>
            </w:r>
            <w:r w:rsidR="006012C5" w:rsidRPr="006012C5">
              <w:rPr>
                <w:rStyle w:val="normaltextrun"/>
                <w:bCs/>
                <w:color w:val="000000"/>
                <w:sz w:val="20"/>
                <w:szCs w:val="20"/>
                <w:lang w:val="kk-KZ"/>
              </w:rPr>
              <w:t>қ әлеуметтік желілер картасына толық жауап береді. Сауатты баяндайды, ой жүйелі.</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1A042E6" w14:textId="2D30D078" w:rsidR="006A4C73" w:rsidRPr="006012C5" w:rsidRDefault="006012C5" w:rsidP="006012C5">
            <w:pPr>
              <w:pStyle w:val="paragraph"/>
              <w:spacing w:before="0" w:beforeAutospacing="0" w:after="0" w:afterAutospacing="0"/>
              <w:jc w:val="both"/>
              <w:textAlignment w:val="baseline"/>
              <w:rPr>
                <w:rStyle w:val="normaltextrun"/>
                <w:bCs/>
                <w:color w:val="000000"/>
                <w:sz w:val="20"/>
                <w:szCs w:val="20"/>
                <w:lang w:val="kk-KZ"/>
              </w:rPr>
            </w:pPr>
            <w:r w:rsidRPr="006012C5">
              <w:rPr>
                <w:rStyle w:val="normaltextrun"/>
                <w:bCs/>
                <w:color w:val="000000"/>
                <w:sz w:val="20"/>
                <w:szCs w:val="20"/>
                <w:lang w:val="kk-KZ"/>
              </w:rPr>
              <w:t>Әлеуметтік желілердің аудиториясы мен мақсаты бойынша айырмашылығына баса назар аударған. Кей сұрақтарды түсіндіре алмады. Жалпы дайындығы жақсы.</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335330" w14:textId="39DE5285" w:rsidR="006A4C73" w:rsidRPr="006012C5" w:rsidRDefault="006012C5" w:rsidP="006012C5">
            <w:pPr>
              <w:pStyle w:val="paragraph"/>
              <w:spacing w:before="0" w:beforeAutospacing="0" w:after="0" w:afterAutospacing="0"/>
              <w:jc w:val="both"/>
              <w:textAlignment w:val="baseline"/>
              <w:rPr>
                <w:rStyle w:val="normaltextrun"/>
                <w:bCs/>
                <w:color w:val="000000"/>
                <w:sz w:val="20"/>
                <w:szCs w:val="20"/>
                <w:lang w:val="kk-KZ"/>
              </w:rPr>
            </w:pPr>
            <w:r w:rsidRPr="006012C5">
              <w:rPr>
                <w:rStyle w:val="normaltextrun"/>
                <w:bCs/>
                <w:color w:val="000000"/>
                <w:sz w:val="20"/>
                <w:szCs w:val="20"/>
                <w:lang w:val="kk-KZ"/>
              </w:rPr>
              <w:t>Әртүрлі саяси жағдайларда және әлеуметтік дамудың әртүрлі деңгейінде әлеуметтік желілердің пайда болуының алғы шарттарын баяндай алмады. Қосымша сұрақтарға аздап жауап береді.</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80B25FD" w14:textId="743F61B2" w:rsidR="006A4C73" w:rsidRPr="006012C5" w:rsidRDefault="006012C5" w:rsidP="006012C5">
            <w:pPr>
              <w:pStyle w:val="paragraph"/>
              <w:spacing w:before="0" w:beforeAutospacing="0" w:after="0" w:afterAutospacing="0"/>
              <w:jc w:val="both"/>
              <w:textAlignment w:val="baseline"/>
              <w:rPr>
                <w:rStyle w:val="normaltextrun"/>
                <w:bCs/>
                <w:color w:val="000000"/>
                <w:sz w:val="20"/>
                <w:szCs w:val="20"/>
                <w:lang w:val="kk-KZ"/>
              </w:rPr>
            </w:pPr>
            <w:r w:rsidRPr="006012C5">
              <w:rPr>
                <w:rStyle w:val="normaltextrun"/>
                <w:bCs/>
                <w:color w:val="000000"/>
                <w:sz w:val="20"/>
                <w:szCs w:val="20"/>
                <w:lang w:val="kk-KZ"/>
              </w:rPr>
              <w:t>ТМД кеңістігіндегі негізгі әлеуметтік желілер, олардың айырмашылық</w:t>
            </w:r>
            <w:r>
              <w:rPr>
                <w:rStyle w:val="normaltextrun"/>
                <w:bCs/>
                <w:color w:val="000000"/>
                <w:sz w:val="20"/>
                <w:szCs w:val="20"/>
                <w:lang w:val="kk-KZ"/>
              </w:rPr>
              <w:t xml:space="preserve"> </w:t>
            </w:r>
            <w:r w:rsidRPr="006012C5">
              <w:rPr>
                <w:rStyle w:val="normaltextrun"/>
                <w:bCs/>
                <w:color w:val="000000"/>
                <w:sz w:val="20"/>
                <w:szCs w:val="20"/>
                <w:lang w:val="kk-KZ"/>
              </w:rPr>
              <w:t>тарынан хабарсыз.</w:t>
            </w:r>
          </w:p>
        </w:tc>
      </w:tr>
    </w:tbl>
    <w:p w14:paraId="383ADF38" w14:textId="77777777" w:rsidR="006012C5" w:rsidRDefault="006012C5" w:rsidP="006A4C73">
      <w:pPr>
        <w:pStyle w:val="paragraph"/>
        <w:spacing w:before="0" w:beforeAutospacing="0" w:after="0" w:afterAutospacing="0"/>
        <w:textAlignment w:val="baseline"/>
        <w:rPr>
          <w:rStyle w:val="normaltextrun"/>
          <w:b/>
          <w:bCs/>
          <w:sz w:val="20"/>
          <w:szCs w:val="20"/>
          <w:lang w:val="kk-KZ"/>
        </w:rPr>
      </w:pPr>
    </w:p>
    <w:p w14:paraId="459236C5" w14:textId="77777777" w:rsidR="006012C5" w:rsidRDefault="006012C5" w:rsidP="006A4C73">
      <w:pPr>
        <w:pStyle w:val="paragraph"/>
        <w:spacing w:before="0" w:beforeAutospacing="0" w:after="0" w:afterAutospacing="0"/>
        <w:textAlignment w:val="baseline"/>
        <w:rPr>
          <w:rStyle w:val="normaltextrun"/>
          <w:b/>
          <w:bCs/>
          <w:sz w:val="20"/>
          <w:szCs w:val="20"/>
          <w:lang w:val="kk-KZ"/>
        </w:rPr>
      </w:pPr>
    </w:p>
    <w:p w14:paraId="50990ED5" w14:textId="154BEBBA" w:rsidR="006A4C73" w:rsidRPr="006A4C73" w:rsidRDefault="006012C5" w:rsidP="006A4C73">
      <w:pPr>
        <w:pStyle w:val="paragraph"/>
        <w:spacing w:before="0" w:beforeAutospacing="0" w:after="0" w:afterAutospacing="0"/>
        <w:textAlignment w:val="baseline"/>
        <w:rPr>
          <w:sz w:val="20"/>
          <w:szCs w:val="20"/>
          <w:lang w:val="kk-KZ"/>
        </w:rPr>
      </w:pPr>
      <w:r>
        <w:rPr>
          <w:rStyle w:val="normaltextrun"/>
          <w:b/>
          <w:bCs/>
          <w:sz w:val="20"/>
          <w:szCs w:val="20"/>
          <w:lang w:val="kk-KZ"/>
        </w:rPr>
        <w:t xml:space="preserve">                                                                                   </w:t>
      </w:r>
      <w:r w:rsidR="000E5BAF">
        <w:rPr>
          <w:rStyle w:val="normaltextrun"/>
          <w:b/>
          <w:bCs/>
          <w:sz w:val="20"/>
          <w:szCs w:val="20"/>
          <w:lang w:val="kk-KZ"/>
        </w:rPr>
        <w:t xml:space="preserve"> </w:t>
      </w:r>
      <w:r w:rsidR="006A4C73">
        <w:rPr>
          <w:rStyle w:val="normaltextrun"/>
          <w:b/>
          <w:bCs/>
          <w:sz w:val="20"/>
          <w:szCs w:val="20"/>
          <w:lang w:val="kk-KZ"/>
        </w:rPr>
        <w:t xml:space="preserve"> 3.БӨЖ.</w:t>
      </w:r>
      <w:r w:rsidR="006A4C73" w:rsidRPr="006A4C73">
        <w:rPr>
          <w:b/>
          <w:sz w:val="20"/>
          <w:szCs w:val="20"/>
          <w:lang w:val="kk-KZ"/>
        </w:rPr>
        <w:t xml:space="preserve"> </w:t>
      </w:r>
      <w:r w:rsidR="006A4C73" w:rsidRPr="00FF1B79">
        <w:rPr>
          <w:sz w:val="20"/>
          <w:szCs w:val="20"/>
          <w:lang w:val="kk-KZ"/>
        </w:rPr>
        <w:t>Әлеуметтік желілер алгоритмі</w:t>
      </w:r>
      <w:r w:rsidR="006A4C73" w:rsidRPr="006A4C73">
        <w:rPr>
          <w:rStyle w:val="normaltextrun"/>
          <w:b/>
          <w:bCs/>
          <w:color w:val="0070C0"/>
          <w:sz w:val="20"/>
          <w:szCs w:val="20"/>
          <w:lang w:val="kk-KZ"/>
        </w:rPr>
        <w:t xml:space="preserve"> (</w:t>
      </w:r>
      <w:r w:rsidR="006A4C73" w:rsidRPr="00EF4011">
        <w:rPr>
          <w:rStyle w:val="normaltextrun"/>
          <w:b/>
          <w:bCs/>
          <w:color w:val="0070C0"/>
          <w:sz w:val="20"/>
          <w:szCs w:val="20"/>
          <w:lang w:val="kk-KZ"/>
        </w:rPr>
        <w:t>АБ</w:t>
      </w:r>
      <w:r w:rsidR="006A4C73">
        <w:rPr>
          <w:rStyle w:val="normaltextrun"/>
          <w:b/>
          <w:bCs/>
          <w:color w:val="0070C0"/>
          <w:sz w:val="20"/>
          <w:szCs w:val="20"/>
          <w:lang w:val="kk-KZ"/>
        </w:rPr>
        <w:t xml:space="preserve"> </w:t>
      </w:r>
      <w:r w:rsidR="006A4C73" w:rsidRPr="006A4C73">
        <w:rPr>
          <w:rStyle w:val="normaltextrun"/>
          <w:b/>
          <w:bCs/>
          <w:color w:val="0070C0"/>
          <w:sz w:val="20"/>
          <w:szCs w:val="20"/>
          <w:lang w:val="kk-KZ"/>
        </w:rPr>
        <w:t>100%</w:t>
      </w:r>
      <w:r w:rsidR="006A4C73">
        <w:rPr>
          <w:rStyle w:val="normaltextrun"/>
          <w:b/>
          <w:bCs/>
          <w:color w:val="0070C0"/>
          <w:sz w:val="20"/>
          <w:szCs w:val="20"/>
          <w:lang w:val="kk-KZ"/>
        </w:rPr>
        <w:t>-ның</w:t>
      </w:r>
      <w:r w:rsidR="006A4C73" w:rsidRPr="006A4C73">
        <w:rPr>
          <w:rStyle w:val="normaltextrun"/>
          <w:b/>
          <w:bCs/>
          <w:color w:val="0070C0"/>
          <w:sz w:val="20"/>
          <w:szCs w:val="20"/>
          <w:lang w:val="kk-KZ"/>
        </w:rPr>
        <w:t xml:space="preserve"> 25%)</w:t>
      </w:r>
      <w:r w:rsidR="006A4C73" w:rsidRPr="00EF4011">
        <w:rPr>
          <w:rStyle w:val="normaltextrun"/>
          <w:b/>
          <w:bCs/>
          <w:color w:val="0070C0"/>
          <w:sz w:val="20"/>
          <w:szCs w:val="20"/>
          <w:lang w:val="kk-KZ"/>
        </w:rPr>
        <w:t xml:space="preserve"> </w:t>
      </w:r>
      <w:r w:rsidR="006A4C73" w:rsidRPr="006A4C73">
        <w:rPr>
          <w:rStyle w:val="normaltextrun"/>
          <w:sz w:val="20"/>
          <w:szCs w:val="20"/>
          <w:lang w:val="kk-KZ"/>
        </w:rPr>
        <w:t> </w:t>
      </w:r>
      <w:r w:rsidR="006A4C73" w:rsidRPr="006A4C73">
        <w:rPr>
          <w:rStyle w:val="eop"/>
          <w:sz w:val="20"/>
          <w:szCs w:val="20"/>
          <w:lang w:val="kk-KZ"/>
        </w:rPr>
        <w:t> </w:t>
      </w:r>
    </w:p>
    <w:p w14:paraId="1ADAF48C" w14:textId="77777777" w:rsidR="006A4C73" w:rsidRPr="006A4C73" w:rsidRDefault="006A4C73" w:rsidP="006A4C73">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 </w:t>
      </w:r>
      <w:r w:rsidRPr="006A4C73">
        <w:rPr>
          <w:rStyle w:val="normaltextrun"/>
          <w:sz w:val="20"/>
          <w:szCs w:val="20"/>
          <w:lang w:val="kk-KZ"/>
        </w:rPr>
        <w:t> </w:t>
      </w:r>
      <w:r w:rsidRPr="006A4C73">
        <w:rPr>
          <w:rStyle w:val="eop"/>
          <w:sz w:val="20"/>
          <w:szCs w:val="20"/>
          <w:lang w:val="kk-KZ"/>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2804"/>
        <w:gridCol w:w="2659"/>
        <w:gridCol w:w="3498"/>
        <w:gridCol w:w="3357"/>
      </w:tblGrid>
      <w:tr w:rsidR="006A4C73" w:rsidRPr="006A4C73" w14:paraId="4CA02C1F" w14:textId="77777777" w:rsidTr="000E5BAF">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E4594D" w14:textId="77777777" w:rsidR="006A4C73" w:rsidRPr="006A4C73" w:rsidRDefault="006A4C73" w:rsidP="000E5BAF">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Критерий </w:t>
            </w:r>
            <w:r w:rsidRPr="006A4C73">
              <w:rPr>
                <w:rStyle w:val="normaltextrun"/>
                <w:color w:val="000000"/>
                <w:sz w:val="20"/>
                <w:szCs w:val="20"/>
                <w:lang w:val="kk-KZ"/>
              </w:rPr>
              <w:t> </w:t>
            </w:r>
            <w:r w:rsidRPr="006A4C73">
              <w:rPr>
                <w:rStyle w:val="eop"/>
                <w:color w:val="000000"/>
                <w:sz w:val="20"/>
                <w:szCs w:val="20"/>
                <w:lang w:val="kk-KZ"/>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42D2E3"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Өте жақсы</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r w:rsidRPr="006A4C73">
              <w:rPr>
                <w:rStyle w:val="normaltextrun"/>
                <w:b/>
                <w:bCs/>
                <w:color w:val="000000"/>
                <w:sz w:val="20"/>
                <w:szCs w:val="20"/>
                <w:lang w:val="kk-KZ"/>
              </w:rPr>
              <w:t> </w:t>
            </w:r>
          </w:p>
          <w:p w14:paraId="01A1283C"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912A24"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Жақсы</w:t>
            </w:r>
            <w:r w:rsidRPr="006A4C73">
              <w:rPr>
                <w:rStyle w:val="normaltextrun"/>
                <w:b/>
                <w:bCs/>
                <w:color w:val="000000"/>
                <w:sz w:val="20"/>
                <w:szCs w:val="20"/>
                <w:lang w:val="kk-KZ"/>
              </w:rPr>
              <w:t>» </w:t>
            </w:r>
            <w:r w:rsidRPr="006A4C73">
              <w:rPr>
                <w:rStyle w:val="normaltextrun"/>
                <w:color w:val="000000"/>
                <w:sz w:val="20"/>
                <w:szCs w:val="20"/>
                <w:lang w:val="kk-KZ"/>
              </w:rPr>
              <w:t> </w:t>
            </w:r>
          </w:p>
          <w:p w14:paraId="420A5E3A"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CDB06D"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w:t>
            </w:r>
            <w:r w:rsidRPr="006A4C73">
              <w:rPr>
                <w:rStyle w:val="normaltextrun"/>
                <w:b/>
                <w:bCs/>
                <w:color w:val="000000"/>
                <w:sz w:val="20"/>
                <w:szCs w:val="20"/>
                <w:lang w:val="kk-KZ"/>
              </w:rPr>
              <w:t>»</w:t>
            </w:r>
            <w:r w:rsidRPr="006A4C73">
              <w:rPr>
                <w:rStyle w:val="normaltextrun"/>
                <w:color w:val="000000"/>
                <w:sz w:val="20"/>
                <w:szCs w:val="20"/>
                <w:lang w:val="kk-KZ"/>
              </w:rPr>
              <w:t> </w:t>
            </w:r>
          </w:p>
          <w:p w14:paraId="47F5FD32"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FF3876"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Қанағаттанарлықсыз</w:t>
            </w:r>
            <w:r w:rsidRPr="006A4C73">
              <w:rPr>
                <w:rStyle w:val="normaltextrun"/>
                <w:b/>
                <w:bCs/>
                <w:color w:val="000000"/>
                <w:sz w:val="20"/>
                <w:szCs w:val="20"/>
                <w:lang w:val="kk-KZ"/>
              </w:rPr>
              <w:t>»</w:t>
            </w:r>
            <w:r w:rsidRPr="006A4C73">
              <w:rPr>
                <w:rStyle w:val="normaltextrun"/>
                <w:color w:val="000000"/>
                <w:sz w:val="20"/>
                <w:szCs w:val="20"/>
                <w:lang w:val="kk-KZ"/>
              </w:rPr>
              <w:t> </w:t>
            </w:r>
          </w:p>
          <w:p w14:paraId="5425E3C7"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 </w:t>
            </w:r>
            <w:r w:rsidRPr="006A4C73">
              <w:rPr>
                <w:rStyle w:val="normaltextrun"/>
                <w:color w:val="000000"/>
                <w:sz w:val="20"/>
                <w:szCs w:val="20"/>
                <w:lang w:val="kk-KZ"/>
              </w:rPr>
              <w:t>0-10%</w:t>
            </w:r>
          </w:p>
        </w:tc>
      </w:tr>
      <w:tr w:rsidR="006A4C73" w:rsidRPr="00D07CAD" w14:paraId="4E66291A" w14:textId="77777777" w:rsidTr="000E5BAF">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6B738F0"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sidRPr="00BF4583">
              <w:rPr>
                <w:rStyle w:val="normaltextrun"/>
                <w:b/>
                <w:bCs/>
                <w:sz w:val="20"/>
                <w:szCs w:val="20"/>
              </w:rPr>
              <w:t> </w:t>
            </w:r>
            <w:r>
              <w:rPr>
                <w:rStyle w:val="normaltextrun"/>
                <w:b/>
                <w:bCs/>
                <w:sz w:val="20"/>
                <w:szCs w:val="20"/>
                <w:lang w:val="kk-KZ"/>
              </w:rPr>
              <w:t>а)тақырыпты ашу;</w:t>
            </w:r>
          </w:p>
          <w:p w14:paraId="6E105023"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ә)сауаттылық</w:t>
            </w:r>
          </w:p>
          <w:p w14:paraId="37C99181" w14:textId="02DF3FC9" w:rsidR="006A4C73" w:rsidRPr="006A4C73" w:rsidRDefault="00D07CAD" w:rsidP="00D07CAD">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б)сыни ойлау, жүйелі баяндау</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ADFDF73" w14:textId="4B003F7E" w:rsidR="006A4C73" w:rsidRPr="006A4C73" w:rsidRDefault="00E53B2A" w:rsidP="00E53B2A">
            <w:pPr>
              <w:pStyle w:val="paragraph"/>
              <w:spacing w:before="0" w:beforeAutospacing="0" w:after="0" w:afterAutospacing="0"/>
              <w:textAlignment w:val="baseline"/>
              <w:rPr>
                <w:rStyle w:val="normaltextrun"/>
                <w:b/>
                <w:bCs/>
                <w:color w:val="000000"/>
                <w:sz w:val="20"/>
                <w:szCs w:val="20"/>
                <w:lang w:val="kk-KZ"/>
              </w:rPr>
            </w:pPr>
            <w:r>
              <w:rPr>
                <w:rStyle w:val="normaltextrun"/>
                <w:b/>
                <w:bCs/>
                <w:color w:val="000000"/>
                <w:sz w:val="20"/>
                <w:szCs w:val="20"/>
                <w:lang w:val="kk-KZ"/>
              </w:rPr>
              <w:t>Т</w:t>
            </w:r>
            <w:r w:rsidR="006012C5" w:rsidRPr="006012C5">
              <w:rPr>
                <w:rStyle w:val="normaltextrun"/>
                <w:b/>
                <w:bCs/>
                <w:color w:val="000000"/>
                <w:sz w:val="20"/>
                <w:szCs w:val="20"/>
                <w:lang w:val="kk-KZ"/>
              </w:rPr>
              <w:t>апсырма толығымен ж</w:t>
            </w:r>
            <w:r>
              <w:rPr>
                <w:rStyle w:val="normaltextrun"/>
                <w:b/>
                <w:bCs/>
                <w:color w:val="000000"/>
                <w:sz w:val="20"/>
                <w:szCs w:val="20"/>
                <w:lang w:val="kk-KZ"/>
              </w:rPr>
              <w:t>әне қатесіз орындалды.</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8C139A" w14:textId="6FEC0654" w:rsidR="006A4C73" w:rsidRPr="006A4C73" w:rsidRDefault="00E53B2A" w:rsidP="00E53B2A">
            <w:pPr>
              <w:pStyle w:val="paragraph"/>
              <w:spacing w:before="0" w:beforeAutospacing="0" w:after="0" w:afterAutospacing="0"/>
              <w:textAlignment w:val="baseline"/>
              <w:rPr>
                <w:rStyle w:val="normaltextrun"/>
                <w:b/>
                <w:bCs/>
                <w:color w:val="000000"/>
                <w:sz w:val="20"/>
                <w:szCs w:val="20"/>
                <w:lang w:val="kk-KZ"/>
              </w:rPr>
            </w:pPr>
            <w:r>
              <w:rPr>
                <w:rStyle w:val="normaltextrun"/>
                <w:b/>
                <w:bCs/>
                <w:color w:val="000000"/>
                <w:sz w:val="20"/>
                <w:szCs w:val="20"/>
                <w:lang w:val="kk-KZ"/>
              </w:rPr>
              <w:t>Т</w:t>
            </w:r>
            <w:r w:rsidRPr="006012C5">
              <w:rPr>
                <w:rStyle w:val="normaltextrun"/>
                <w:b/>
                <w:bCs/>
                <w:color w:val="000000"/>
                <w:sz w:val="20"/>
                <w:szCs w:val="20"/>
                <w:lang w:val="kk-KZ"/>
              </w:rPr>
              <w:t>апсырма толық орындалды, б</w:t>
            </w:r>
            <w:r>
              <w:rPr>
                <w:rStyle w:val="normaltextrun"/>
                <w:b/>
                <w:bCs/>
                <w:color w:val="000000"/>
                <w:sz w:val="20"/>
                <w:szCs w:val="20"/>
                <w:lang w:val="kk-KZ"/>
              </w:rPr>
              <w:t>ірақ қателер жіберілді</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D89FBC" w14:textId="59A55B81" w:rsidR="006A4C73" w:rsidRPr="006A4C73" w:rsidRDefault="00E53B2A"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ішінара орындалған.</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74D041" w14:textId="1D1101A1" w:rsidR="006A4C73" w:rsidRPr="006A4C73" w:rsidRDefault="00E53B2A"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орындалмаған.</w:t>
            </w:r>
          </w:p>
        </w:tc>
      </w:tr>
    </w:tbl>
    <w:p w14:paraId="30859156" w14:textId="77777777" w:rsidR="006A4C73" w:rsidRDefault="006A4C73" w:rsidP="006A4C73">
      <w:pPr>
        <w:pStyle w:val="paragraph"/>
        <w:spacing w:before="0" w:beforeAutospacing="0" w:after="0" w:afterAutospacing="0"/>
        <w:textAlignment w:val="baseline"/>
        <w:rPr>
          <w:rStyle w:val="normaltextrun"/>
          <w:b/>
          <w:bCs/>
          <w:sz w:val="20"/>
          <w:szCs w:val="20"/>
          <w:lang w:val="kk-KZ"/>
        </w:rPr>
      </w:pPr>
    </w:p>
    <w:p w14:paraId="0F254DD6" w14:textId="77777777" w:rsidR="006A4C73" w:rsidRDefault="006A4C73" w:rsidP="006A4C73">
      <w:pPr>
        <w:pStyle w:val="paragraph"/>
        <w:spacing w:before="0" w:beforeAutospacing="0" w:after="0" w:afterAutospacing="0"/>
        <w:textAlignment w:val="baseline"/>
        <w:rPr>
          <w:rStyle w:val="normaltextrun"/>
          <w:b/>
          <w:bCs/>
          <w:sz w:val="20"/>
          <w:szCs w:val="20"/>
          <w:lang w:val="kk-KZ"/>
        </w:rPr>
      </w:pPr>
    </w:p>
    <w:p w14:paraId="2527CA0F" w14:textId="77777777" w:rsidR="006A4C73" w:rsidRDefault="006A4C73" w:rsidP="006A4C73">
      <w:pPr>
        <w:pStyle w:val="paragraph"/>
        <w:spacing w:before="0" w:beforeAutospacing="0" w:after="0" w:afterAutospacing="0"/>
        <w:textAlignment w:val="baseline"/>
        <w:rPr>
          <w:rStyle w:val="normaltextrun"/>
          <w:b/>
          <w:bCs/>
          <w:sz w:val="20"/>
          <w:szCs w:val="20"/>
          <w:lang w:val="kk-KZ"/>
        </w:rPr>
      </w:pPr>
    </w:p>
    <w:p w14:paraId="183282EA" w14:textId="77777777" w:rsidR="00E53B2A" w:rsidRDefault="006A4C73" w:rsidP="006A4C73">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                                                             </w:t>
      </w:r>
    </w:p>
    <w:p w14:paraId="5CFC8CA5" w14:textId="77777777" w:rsidR="00E53B2A" w:rsidRDefault="00E53B2A" w:rsidP="006A4C73">
      <w:pPr>
        <w:pStyle w:val="paragraph"/>
        <w:spacing w:before="0" w:beforeAutospacing="0" w:after="0" w:afterAutospacing="0"/>
        <w:textAlignment w:val="baseline"/>
        <w:rPr>
          <w:rStyle w:val="normaltextrun"/>
          <w:b/>
          <w:bCs/>
          <w:sz w:val="20"/>
          <w:szCs w:val="20"/>
          <w:lang w:val="kk-KZ"/>
        </w:rPr>
      </w:pPr>
    </w:p>
    <w:p w14:paraId="5FAC7D1E" w14:textId="77777777" w:rsidR="00E53B2A" w:rsidRDefault="00E53B2A" w:rsidP="006A4C73">
      <w:pPr>
        <w:pStyle w:val="paragraph"/>
        <w:spacing w:before="0" w:beforeAutospacing="0" w:after="0" w:afterAutospacing="0"/>
        <w:textAlignment w:val="baseline"/>
        <w:rPr>
          <w:rStyle w:val="normaltextrun"/>
          <w:b/>
          <w:bCs/>
          <w:sz w:val="20"/>
          <w:szCs w:val="20"/>
          <w:lang w:val="kk-KZ"/>
        </w:rPr>
      </w:pPr>
    </w:p>
    <w:p w14:paraId="0FC94E9C" w14:textId="7748C64E" w:rsidR="006A4C73" w:rsidRPr="006A4C73" w:rsidRDefault="00E53B2A" w:rsidP="006A4C73">
      <w:pPr>
        <w:pStyle w:val="paragraph"/>
        <w:spacing w:before="0" w:beforeAutospacing="0" w:after="0" w:afterAutospacing="0"/>
        <w:textAlignment w:val="baseline"/>
        <w:rPr>
          <w:sz w:val="20"/>
          <w:szCs w:val="20"/>
          <w:lang w:val="kk-KZ"/>
        </w:rPr>
      </w:pPr>
      <w:r>
        <w:rPr>
          <w:rStyle w:val="normaltextrun"/>
          <w:b/>
          <w:bCs/>
          <w:sz w:val="20"/>
          <w:szCs w:val="20"/>
          <w:lang w:val="kk-KZ"/>
        </w:rPr>
        <w:t xml:space="preserve">                                                                      </w:t>
      </w:r>
      <w:r w:rsidR="006A4C73">
        <w:rPr>
          <w:rStyle w:val="normaltextrun"/>
          <w:b/>
          <w:bCs/>
          <w:sz w:val="20"/>
          <w:szCs w:val="20"/>
          <w:lang w:val="kk-KZ"/>
        </w:rPr>
        <w:t xml:space="preserve">  4.БӨЖ.</w:t>
      </w:r>
      <w:r w:rsidR="006A4C73" w:rsidRPr="006A4C73">
        <w:rPr>
          <w:b/>
          <w:sz w:val="20"/>
          <w:szCs w:val="20"/>
          <w:lang w:val="kk-KZ"/>
        </w:rPr>
        <w:t xml:space="preserve"> </w:t>
      </w:r>
      <w:r w:rsidR="000E5BAF" w:rsidRPr="00012A27">
        <w:rPr>
          <w:bCs/>
          <w:sz w:val="20"/>
          <w:szCs w:val="20"/>
          <w:lang w:val="kk-KZ" w:eastAsia="en-MY"/>
        </w:rPr>
        <w:t>Қазақстандағы әлеуметтік желілердің даму үрдісі</w:t>
      </w:r>
      <w:r w:rsidR="006A4C73" w:rsidRPr="006A4C73">
        <w:rPr>
          <w:rStyle w:val="normaltextrun"/>
          <w:b/>
          <w:bCs/>
          <w:color w:val="0070C0"/>
          <w:sz w:val="20"/>
          <w:szCs w:val="20"/>
          <w:lang w:val="kk-KZ"/>
        </w:rPr>
        <w:t xml:space="preserve"> (</w:t>
      </w:r>
      <w:r w:rsidR="006A4C73" w:rsidRPr="00EF4011">
        <w:rPr>
          <w:rStyle w:val="normaltextrun"/>
          <w:b/>
          <w:bCs/>
          <w:color w:val="0070C0"/>
          <w:sz w:val="20"/>
          <w:szCs w:val="20"/>
          <w:lang w:val="kk-KZ"/>
        </w:rPr>
        <w:t>АБ</w:t>
      </w:r>
      <w:r w:rsidR="006A4C73">
        <w:rPr>
          <w:rStyle w:val="normaltextrun"/>
          <w:b/>
          <w:bCs/>
          <w:color w:val="0070C0"/>
          <w:sz w:val="20"/>
          <w:szCs w:val="20"/>
          <w:lang w:val="kk-KZ"/>
        </w:rPr>
        <w:t xml:space="preserve"> </w:t>
      </w:r>
      <w:r w:rsidR="006A4C73" w:rsidRPr="006A4C73">
        <w:rPr>
          <w:rStyle w:val="normaltextrun"/>
          <w:b/>
          <w:bCs/>
          <w:color w:val="0070C0"/>
          <w:sz w:val="20"/>
          <w:szCs w:val="20"/>
          <w:lang w:val="kk-KZ"/>
        </w:rPr>
        <w:t>100%</w:t>
      </w:r>
      <w:r w:rsidR="006A4C73">
        <w:rPr>
          <w:rStyle w:val="normaltextrun"/>
          <w:b/>
          <w:bCs/>
          <w:color w:val="0070C0"/>
          <w:sz w:val="20"/>
          <w:szCs w:val="20"/>
          <w:lang w:val="kk-KZ"/>
        </w:rPr>
        <w:t>-ның</w:t>
      </w:r>
      <w:r w:rsidR="006A4C73" w:rsidRPr="006A4C73">
        <w:rPr>
          <w:rStyle w:val="normaltextrun"/>
          <w:b/>
          <w:bCs/>
          <w:color w:val="0070C0"/>
          <w:sz w:val="20"/>
          <w:szCs w:val="20"/>
          <w:lang w:val="kk-KZ"/>
        </w:rPr>
        <w:t xml:space="preserve"> 25%)</w:t>
      </w:r>
      <w:r w:rsidR="006A4C73" w:rsidRPr="00EF4011">
        <w:rPr>
          <w:rStyle w:val="normaltextrun"/>
          <w:b/>
          <w:bCs/>
          <w:color w:val="0070C0"/>
          <w:sz w:val="20"/>
          <w:szCs w:val="20"/>
          <w:lang w:val="kk-KZ"/>
        </w:rPr>
        <w:t xml:space="preserve"> </w:t>
      </w:r>
      <w:r w:rsidR="006A4C73" w:rsidRPr="006A4C73">
        <w:rPr>
          <w:rStyle w:val="normaltextrun"/>
          <w:sz w:val="20"/>
          <w:szCs w:val="20"/>
          <w:lang w:val="kk-KZ"/>
        </w:rPr>
        <w:t> </w:t>
      </w:r>
      <w:r w:rsidR="006A4C73" w:rsidRPr="006A4C73">
        <w:rPr>
          <w:rStyle w:val="eop"/>
          <w:sz w:val="20"/>
          <w:szCs w:val="20"/>
          <w:lang w:val="kk-KZ"/>
        </w:rPr>
        <w:t> </w:t>
      </w:r>
    </w:p>
    <w:p w14:paraId="5DBD240D" w14:textId="7D4C6AE2" w:rsidR="006A4C73" w:rsidRPr="006A4C73" w:rsidRDefault="006A4C73" w:rsidP="006A4C73">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 </w:t>
      </w:r>
      <w:r w:rsidRPr="006A4C73">
        <w:rPr>
          <w:rStyle w:val="normaltextrun"/>
          <w:sz w:val="20"/>
          <w:szCs w:val="20"/>
          <w:lang w:val="kk-KZ"/>
        </w:rPr>
        <w:t> </w:t>
      </w:r>
      <w:r w:rsidRPr="006A4C73">
        <w:rPr>
          <w:rStyle w:val="eop"/>
          <w:sz w:val="20"/>
          <w:szCs w:val="20"/>
          <w:lang w:val="kk-KZ"/>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2804"/>
        <w:gridCol w:w="2659"/>
        <w:gridCol w:w="3498"/>
        <w:gridCol w:w="3357"/>
      </w:tblGrid>
      <w:tr w:rsidR="006A4C73" w:rsidRPr="006A4C73" w14:paraId="6D6E5A78" w14:textId="77777777" w:rsidTr="000E5BAF">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B58F5E" w14:textId="77777777" w:rsidR="006A4C73" w:rsidRPr="006A4C73" w:rsidRDefault="006A4C73" w:rsidP="000E5BAF">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Критерий </w:t>
            </w:r>
            <w:r w:rsidRPr="006A4C73">
              <w:rPr>
                <w:rStyle w:val="normaltextrun"/>
                <w:color w:val="000000"/>
                <w:sz w:val="20"/>
                <w:szCs w:val="20"/>
                <w:lang w:val="kk-KZ"/>
              </w:rPr>
              <w:t> </w:t>
            </w:r>
            <w:r w:rsidRPr="006A4C73">
              <w:rPr>
                <w:rStyle w:val="eop"/>
                <w:color w:val="000000"/>
                <w:sz w:val="20"/>
                <w:szCs w:val="20"/>
                <w:lang w:val="kk-KZ"/>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49AE04"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Өте жақсы</w:t>
            </w:r>
            <w:r w:rsidRPr="006A4C73">
              <w:rPr>
                <w:rStyle w:val="normaltextrun"/>
                <w:b/>
                <w:bCs/>
                <w:color w:val="000000"/>
                <w:sz w:val="20"/>
                <w:szCs w:val="20"/>
                <w:lang w:val="kk-KZ"/>
              </w:rPr>
              <w:t>» </w:t>
            </w:r>
            <w:r w:rsidRPr="006A4C73">
              <w:rPr>
                <w:rStyle w:val="normaltextrun"/>
                <w:color w:val="000000"/>
                <w:sz w:val="20"/>
                <w:szCs w:val="20"/>
                <w:lang w:val="kk-KZ"/>
              </w:rPr>
              <w:t> </w:t>
            </w:r>
            <w:r w:rsidRPr="006A4C73">
              <w:rPr>
                <w:rStyle w:val="eop"/>
                <w:color w:val="000000"/>
                <w:sz w:val="20"/>
                <w:szCs w:val="20"/>
                <w:lang w:val="kk-KZ"/>
              </w:rPr>
              <w:t> </w:t>
            </w:r>
            <w:r w:rsidRPr="006A4C73">
              <w:rPr>
                <w:rStyle w:val="normaltextrun"/>
                <w:b/>
                <w:bCs/>
                <w:color w:val="000000"/>
                <w:sz w:val="20"/>
                <w:szCs w:val="20"/>
                <w:lang w:val="kk-KZ"/>
              </w:rPr>
              <w:t> </w:t>
            </w:r>
          </w:p>
          <w:p w14:paraId="46A59104"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20-25 %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B91DD1"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Жақсы</w:t>
            </w:r>
            <w:r w:rsidRPr="006A4C73">
              <w:rPr>
                <w:rStyle w:val="normaltextrun"/>
                <w:b/>
                <w:bCs/>
                <w:color w:val="000000"/>
                <w:sz w:val="20"/>
                <w:szCs w:val="20"/>
                <w:lang w:val="kk-KZ"/>
              </w:rPr>
              <w:t>» </w:t>
            </w:r>
            <w:r w:rsidRPr="006A4C73">
              <w:rPr>
                <w:rStyle w:val="normaltextrun"/>
                <w:color w:val="000000"/>
                <w:sz w:val="20"/>
                <w:szCs w:val="20"/>
                <w:lang w:val="kk-KZ"/>
              </w:rPr>
              <w:t> </w:t>
            </w:r>
          </w:p>
          <w:p w14:paraId="50B9D32F"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15-20%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E7A05F"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w:t>
            </w:r>
            <w:r w:rsidRPr="006A4C73">
              <w:rPr>
                <w:rStyle w:val="normaltextrun"/>
                <w:b/>
                <w:bCs/>
                <w:color w:val="000000"/>
                <w:sz w:val="20"/>
                <w:szCs w:val="20"/>
                <w:lang w:val="kk-KZ"/>
              </w:rPr>
              <w:t>»</w:t>
            </w:r>
            <w:r w:rsidRPr="006A4C73">
              <w:rPr>
                <w:rStyle w:val="normaltextrun"/>
                <w:color w:val="000000"/>
                <w:sz w:val="20"/>
                <w:szCs w:val="20"/>
                <w:lang w:val="kk-KZ"/>
              </w:rPr>
              <w:t> </w:t>
            </w:r>
          </w:p>
          <w:p w14:paraId="68001E5F"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9A15C0"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Қанағаттанарлықсыз</w:t>
            </w:r>
            <w:r w:rsidRPr="006A4C73">
              <w:rPr>
                <w:rStyle w:val="normaltextrun"/>
                <w:b/>
                <w:bCs/>
                <w:color w:val="000000"/>
                <w:sz w:val="20"/>
                <w:szCs w:val="20"/>
                <w:lang w:val="kk-KZ"/>
              </w:rPr>
              <w:t>»</w:t>
            </w:r>
            <w:r w:rsidRPr="006A4C73">
              <w:rPr>
                <w:rStyle w:val="normaltextrun"/>
                <w:color w:val="000000"/>
                <w:sz w:val="20"/>
                <w:szCs w:val="20"/>
                <w:lang w:val="kk-KZ"/>
              </w:rPr>
              <w:t> </w:t>
            </w:r>
          </w:p>
          <w:p w14:paraId="1D414E87" w14:textId="77777777" w:rsidR="006A4C73" w:rsidRPr="006A4C73" w:rsidRDefault="006A4C73"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 </w:t>
            </w:r>
            <w:r w:rsidRPr="006A4C73">
              <w:rPr>
                <w:rStyle w:val="normaltextrun"/>
                <w:color w:val="000000"/>
                <w:sz w:val="20"/>
                <w:szCs w:val="20"/>
                <w:lang w:val="kk-KZ"/>
              </w:rPr>
              <w:t>0-10%</w:t>
            </w:r>
          </w:p>
        </w:tc>
      </w:tr>
      <w:tr w:rsidR="006A4C73" w:rsidRPr="00D07CAD" w14:paraId="6DBD8DDB" w14:textId="77777777" w:rsidTr="000E5BAF">
        <w:trPr>
          <w:trHeight w:val="300"/>
        </w:trPr>
        <w:tc>
          <w:tcPr>
            <w:tcW w:w="23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F19620"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sidRPr="00BF4583">
              <w:rPr>
                <w:rStyle w:val="normaltextrun"/>
                <w:b/>
                <w:bCs/>
                <w:sz w:val="20"/>
                <w:szCs w:val="20"/>
              </w:rPr>
              <w:t> </w:t>
            </w:r>
            <w:r>
              <w:rPr>
                <w:rStyle w:val="normaltextrun"/>
                <w:b/>
                <w:bCs/>
                <w:sz w:val="20"/>
                <w:szCs w:val="20"/>
                <w:lang w:val="kk-KZ"/>
              </w:rPr>
              <w:t>а)тақырыпты ашу;</w:t>
            </w:r>
          </w:p>
          <w:p w14:paraId="78192183"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ә)сауаттылық</w:t>
            </w:r>
          </w:p>
          <w:p w14:paraId="3D91AE19" w14:textId="7727A143" w:rsidR="006A4C73" w:rsidRPr="006A4C73" w:rsidRDefault="00D07CAD" w:rsidP="00D07CAD">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б)сыни ойлау, жүйелі баяндау</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8D0BC57" w14:textId="1D1D0810" w:rsidR="006A4C73" w:rsidRPr="006A4C73" w:rsidRDefault="00E53B2A" w:rsidP="00E53B2A">
            <w:pPr>
              <w:pStyle w:val="paragraph"/>
              <w:spacing w:before="0" w:beforeAutospacing="0" w:after="0" w:afterAutospacing="0"/>
              <w:textAlignment w:val="baseline"/>
              <w:rPr>
                <w:rStyle w:val="normaltextrun"/>
                <w:b/>
                <w:bCs/>
                <w:color w:val="000000"/>
                <w:sz w:val="20"/>
                <w:szCs w:val="20"/>
                <w:lang w:val="kk-KZ"/>
              </w:rPr>
            </w:pPr>
            <w:r>
              <w:rPr>
                <w:rStyle w:val="normaltextrun"/>
                <w:b/>
                <w:bCs/>
                <w:color w:val="000000"/>
                <w:sz w:val="20"/>
                <w:szCs w:val="20"/>
                <w:lang w:val="kk-KZ"/>
              </w:rPr>
              <w:t>Т</w:t>
            </w:r>
            <w:r w:rsidRPr="006012C5">
              <w:rPr>
                <w:rStyle w:val="normaltextrun"/>
                <w:b/>
                <w:bCs/>
                <w:color w:val="000000"/>
                <w:sz w:val="20"/>
                <w:szCs w:val="20"/>
                <w:lang w:val="kk-KZ"/>
              </w:rPr>
              <w:t>апсырма толығымен ж</w:t>
            </w:r>
            <w:r>
              <w:rPr>
                <w:rStyle w:val="normaltextrun"/>
                <w:b/>
                <w:bCs/>
                <w:color w:val="000000"/>
                <w:sz w:val="20"/>
                <w:szCs w:val="20"/>
                <w:lang w:val="kk-KZ"/>
              </w:rPr>
              <w:t>әне қатесіз орындалды.</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AD6257B" w14:textId="72BFE414" w:rsidR="006A4C73" w:rsidRPr="006A4C73" w:rsidRDefault="00E53B2A" w:rsidP="00E53B2A">
            <w:pPr>
              <w:pStyle w:val="paragraph"/>
              <w:spacing w:before="0" w:beforeAutospacing="0" w:after="0" w:afterAutospacing="0"/>
              <w:textAlignment w:val="baseline"/>
              <w:rPr>
                <w:rStyle w:val="normaltextrun"/>
                <w:b/>
                <w:bCs/>
                <w:color w:val="000000"/>
                <w:sz w:val="20"/>
                <w:szCs w:val="20"/>
                <w:lang w:val="kk-KZ"/>
              </w:rPr>
            </w:pPr>
            <w:r>
              <w:rPr>
                <w:rStyle w:val="normaltextrun"/>
                <w:b/>
                <w:bCs/>
                <w:color w:val="000000"/>
                <w:sz w:val="20"/>
                <w:szCs w:val="20"/>
                <w:lang w:val="kk-KZ"/>
              </w:rPr>
              <w:t>Т</w:t>
            </w:r>
            <w:r w:rsidRPr="006012C5">
              <w:rPr>
                <w:rStyle w:val="normaltextrun"/>
                <w:b/>
                <w:bCs/>
                <w:color w:val="000000"/>
                <w:sz w:val="20"/>
                <w:szCs w:val="20"/>
                <w:lang w:val="kk-KZ"/>
              </w:rPr>
              <w:t>апсырма толық орындалды, б</w:t>
            </w:r>
            <w:r>
              <w:rPr>
                <w:rStyle w:val="normaltextrun"/>
                <w:b/>
                <w:bCs/>
                <w:color w:val="000000"/>
                <w:sz w:val="20"/>
                <w:szCs w:val="20"/>
                <w:lang w:val="kk-KZ"/>
              </w:rPr>
              <w:t>ірақ қателер жіберілді</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468AB4A" w14:textId="469DDB1C" w:rsidR="006A4C73" w:rsidRPr="006A4C73" w:rsidRDefault="00E53B2A"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толық орындалған жоқ.</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7FF3EC" w14:textId="0EB00B11" w:rsidR="006A4C73" w:rsidRPr="006A4C73" w:rsidRDefault="00E53B2A"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орындалмаған.</w:t>
            </w:r>
          </w:p>
        </w:tc>
      </w:tr>
    </w:tbl>
    <w:p w14:paraId="5E8AC933" w14:textId="77777777" w:rsidR="000E5BAF" w:rsidRDefault="000E5BAF" w:rsidP="000E5BAF">
      <w:pPr>
        <w:pStyle w:val="paragraph"/>
        <w:spacing w:before="0" w:beforeAutospacing="0" w:after="0" w:afterAutospacing="0"/>
        <w:textAlignment w:val="baseline"/>
        <w:rPr>
          <w:rStyle w:val="normaltextrun"/>
          <w:b/>
          <w:bCs/>
          <w:sz w:val="20"/>
          <w:szCs w:val="20"/>
          <w:lang w:val="kk-KZ"/>
        </w:rPr>
      </w:pPr>
    </w:p>
    <w:p w14:paraId="0D559341" w14:textId="77777777" w:rsidR="000E5BAF" w:rsidRDefault="000E5BAF" w:rsidP="000E5BAF">
      <w:pPr>
        <w:pStyle w:val="paragraph"/>
        <w:spacing w:before="0" w:beforeAutospacing="0" w:after="0" w:afterAutospacing="0"/>
        <w:textAlignment w:val="baseline"/>
        <w:rPr>
          <w:rStyle w:val="normaltextrun"/>
          <w:b/>
          <w:bCs/>
          <w:sz w:val="20"/>
          <w:szCs w:val="20"/>
          <w:lang w:val="kk-KZ"/>
        </w:rPr>
      </w:pPr>
    </w:p>
    <w:p w14:paraId="6D5DA3C2" w14:textId="531D693D" w:rsidR="000E5BAF" w:rsidRPr="006A4C73" w:rsidRDefault="000E5BAF" w:rsidP="000E5BAF">
      <w:pPr>
        <w:pStyle w:val="paragraph"/>
        <w:spacing w:before="0" w:beforeAutospacing="0" w:after="0" w:afterAutospacing="0"/>
        <w:textAlignment w:val="baseline"/>
        <w:rPr>
          <w:sz w:val="20"/>
          <w:szCs w:val="20"/>
          <w:lang w:val="kk-KZ"/>
        </w:rPr>
      </w:pPr>
      <w:r>
        <w:rPr>
          <w:rStyle w:val="normaltextrun"/>
          <w:b/>
          <w:bCs/>
          <w:sz w:val="20"/>
          <w:szCs w:val="20"/>
          <w:lang w:val="kk-KZ"/>
        </w:rPr>
        <w:t xml:space="preserve">                                                                           5.БӨЖ.</w:t>
      </w:r>
      <w:r w:rsidRPr="006A4C73">
        <w:rPr>
          <w:b/>
          <w:sz w:val="20"/>
          <w:szCs w:val="20"/>
          <w:lang w:val="kk-KZ"/>
        </w:rPr>
        <w:t xml:space="preserve"> </w:t>
      </w:r>
      <w:r w:rsidRPr="005D36C5">
        <w:rPr>
          <w:sz w:val="20"/>
          <w:szCs w:val="20"/>
          <w:lang w:val="kk-KZ"/>
        </w:rPr>
        <w:t>Журналистің кәсіби қызметіндегі әлеуметтік желілер: практикалық аспект</w:t>
      </w:r>
      <w:r>
        <w:rPr>
          <w:sz w:val="20"/>
          <w:szCs w:val="20"/>
          <w:lang w:val="kk-KZ"/>
        </w:rPr>
        <w:t xml:space="preserve">ілер </w:t>
      </w:r>
      <w:r w:rsidRPr="006A4C73">
        <w:rPr>
          <w:rStyle w:val="normaltextrun"/>
          <w:b/>
          <w:bCs/>
          <w:color w:val="0070C0"/>
          <w:sz w:val="20"/>
          <w:szCs w:val="20"/>
          <w:lang w:val="kk-KZ"/>
        </w:rPr>
        <w:t xml:space="preserve"> (</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6A4C73">
        <w:rPr>
          <w:rStyle w:val="normaltextrun"/>
          <w:b/>
          <w:bCs/>
          <w:color w:val="0070C0"/>
          <w:sz w:val="20"/>
          <w:szCs w:val="20"/>
          <w:lang w:val="kk-KZ"/>
        </w:rPr>
        <w:t>100%</w:t>
      </w:r>
      <w:r>
        <w:rPr>
          <w:rStyle w:val="normaltextrun"/>
          <w:b/>
          <w:bCs/>
          <w:color w:val="0070C0"/>
          <w:sz w:val="20"/>
          <w:szCs w:val="20"/>
          <w:lang w:val="kk-KZ"/>
        </w:rPr>
        <w:t>-ның</w:t>
      </w:r>
      <w:r w:rsidRPr="006A4C73">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6A4C73">
        <w:rPr>
          <w:rStyle w:val="normaltextrun"/>
          <w:sz w:val="20"/>
          <w:szCs w:val="20"/>
          <w:lang w:val="kk-KZ"/>
        </w:rPr>
        <w:t> </w:t>
      </w:r>
      <w:r w:rsidRPr="006A4C73">
        <w:rPr>
          <w:rStyle w:val="eop"/>
          <w:sz w:val="20"/>
          <w:szCs w:val="20"/>
          <w:lang w:val="kk-KZ"/>
        </w:rPr>
        <w:t> </w:t>
      </w:r>
    </w:p>
    <w:p w14:paraId="3C60421D" w14:textId="728A7356" w:rsidR="000E5BAF" w:rsidRPr="006A4C73" w:rsidRDefault="000E5BAF" w:rsidP="000E5BAF">
      <w:pPr>
        <w:pStyle w:val="paragraph"/>
        <w:spacing w:before="0" w:beforeAutospacing="0" w:after="0" w:afterAutospacing="0"/>
        <w:textAlignment w:val="baseline"/>
        <w:rPr>
          <w:sz w:val="20"/>
          <w:szCs w:val="20"/>
          <w:lang w:val="kk-KZ"/>
        </w:rPr>
      </w:pPr>
      <w:r w:rsidRPr="006A4C73">
        <w:rPr>
          <w:rStyle w:val="normaltextrun"/>
          <w:b/>
          <w:bCs/>
          <w:sz w:val="20"/>
          <w:szCs w:val="20"/>
          <w:lang w:val="kk-KZ"/>
        </w:rPr>
        <w:t> </w:t>
      </w:r>
      <w:r w:rsidRPr="006A4C73">
        <w:rPr>
          <w:rStyle w:val="normaltextrun"/>
          <w:sz w:val="20"/>
          <w:szCs w:val="20"/>
          <w:lang w:val="kk-KZ"/>
        </w:rPr>
        <w:t> </w:t>
      </w:r>
      <w:r w:rsidRPr="006A4C73">
        <w:rPr>
          <w:rStyle w:val="eop"/>
          <w:sz w:val="20"/>
          <w:szCs w:val="20"/>
          <w:lang w:val="kk-KZ"/>
        </w:rPr>
        <w:t> </w:t>
      </w:r>
    </w:p>
    <w:tbl>
      <w:tblPr>
        <w:tblW w:w="14702"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835"/>
        <w:gridCol w:w="2693"/>
        <w:gridCol w:w="3260"/>
        <w:gridCol w:w="3504"/>
      </w:tblGrid>
      <w:tr w:rsidR="000E5BAF" w:rsidRPr="006A4C73" w14:paraId="7E77FFE6" w14:textId="77777777" w:rsidTr="00716294">
        <w:trPr>
          <w:trHeight w:val="300"/>
        </w:trPr>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D51718" w14:textId="77777777" w:rsidR="000E5BAF" w:rsidRPr="006A4C73" w:rsidRDefault="000E5BAF" w:rsidP="000E5BAF">
            <w:pPr>
              <w:pStyle w:val="paragraph"/>
              <w:spacing w:before="0" w:beforeAutospacing="0" w:after="0" w:afterAutospacing="0"/>
              <w:textAlignment w:val="baseline"/>
              <w:rPr>
                <w:sz w:val="20"/>
                <w:szCs w:val="20"/>
                <w:lang w:val="kk-KZ"/>
              </w:rPr>
            </w:pPr>
            <w:r w:rsidRPr="006A4C73">
              <w:rPr>
                <w:rStyle w:val="normaltextrun"/>
                <w:b/>
                <w:bCs/>
                <w:color w:val="000000"/>
                <w:sz w:val="20"/>
                <w:szCs w:val="20"/>
                <w:lang w:val="kk-KZ"/>
              </w:rPr>
              <w:t>Критерий </w:t>
            </w:r>
            <w:r w:rsidRPr="006A4C73">
              <w:rPr>
                <w:rStyle w:val="normaltextrun"/>
                <w:color w:val="000000"/>
                <w:sz w:val="20"/>
                <w:szCs w:val="20"/>
                <w:lang w:val="kk-KZ"/>
              </w:rPr>
              <w:t> </w:t>
            </w:r>
            <w:r w:rsidRPr="006A4C73">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E3D547" w14:textId="008B786B" w:rsidR="000E5BAF" w:rsidRPr="006A4C73" w:rsidRDefault="00716294" w:rsidP="00716294">
            <w:pPr>
              <w:pStyle w:val="paragraph"/>
              <w:spacing w:before="0" w:beforeAutospacing="0" w:after="0" w:afterAutospacing="0"/>
              <w:textAlignment w:val="baseline"/>
              <w:rPr>
                <w:sz w:val="20"/>
                <w:szCs w:val="20"/>
                <w:lang w:val="kk-KZ"/>
              </w:rPr>
            </w:pPr>
            <w:r>
              <w:rPr>
                <w:rStyle w:val="normaltextrun"/>
                <w:b/>
                <w:bCs/>
                <w:color w:val="000000"/>
                <w:sz w:val="20"/>
                <w:szCs w:val="20"/>
                <w:lang w:val="kk-KZ"/>
              </w:rPr>
              <w:t xml:space="preserve"> </w:t>
            </w:r>
            <w:r w:rsidR="000E5BAF" w:rsidRPr="006A4C73">
              <w:rPr>
                <w:rStyle w:val="normaltextrun"/>
                <w:b/>
                <w:bCs/>
                <w:color w:val="000000"/>
                <w:sz w:val="20"/>
                <w:szCs w:val="20"/>
                <w:lang w:val="kk-KZ"/>
              </w:rPr>
              <w:t>«</w:t>
            </w:r>
            <w:r w:rsidR="000E5BAF">
              <w:rPr>
                <w:rStyle w:val="normaltextrun"/>
                <w:b/>
                <w:bCs/>
                <w:color w:val="000000"/>
                <w:sz w:val="20"/>
                <w:szCs w:val="20"/>
                <w:lang w:val="kk-KZ"/>
              </w:rPr>
              <w:t>Өте жақсы</w:t>
            </w:r>
            <w:r w:rsidR="000E5BAF" w:rsidRPr="006A4C73">
              <w:rPr>
                <w:rStyle w:val="normaltextrun"/>
                <w:b/>
                <w:bCs/>
                <w:color w:val="000000"/>
                <w:sz w:val="20"/>
                <w:szCs w:val="20"/>
                <w:lang w:val="kk-KZ"/>
              </w:rPr>
              <w:t>» </w:t>
            </w:r>
            <w:r w:rsidR="000E5BAF" w:rsidRPr="006A4C73">
              <w:rPr>
                <w:rStyle w:val="normaltextrun"/>
                <w:color w:val="000000"/>
                <w:sz w:val="20"/>
                <w:szCs w:val="20"/>
                <w:lang w:val="kk-KZ"/>
              </w:rPr>
              <w:t> </w:t>
            </w:r>
            <w:r w:rsidR="000E5BAF" w:rsidRPr="006A4C73">
              <w:rPr>
                <w:rStyle w:val="eop"/>
                <w:color w:val="000000"/>
                <w:sz w:val="20"/>
                <w:szCs w:val="20"/>
                <w:lang w:val="kk-KZ"/>
              </w:rPr>
              <w:t> </w:t>
            </w:r>
            <w:r w:rsidR="000E5BAF" w:rsidRPr="006A4C73">
              <w:rPr>
                <w:rStyle w:val="normaltextrun"/>
                <w:b/>
                <w:bCs/>
                <w:color w:val="000000"/>
                <w:sz w:val="20"/>
                <w:szCs w:val="20"/>
                <w:lang w:val="kk-KZ"/>
              </w:rPr>
              <w:t> </w:t>
            </w:r>
          </w:p>
          <w:p w14:paraId="2F79CB4D"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791FE3"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Жақсы</w:t>
            </w:r>
            <w:r w:rsidRPr="006A4C73">
              <w:rPr>
                <w:rStyle w:val="normaltextrun"/>
                <w:b/>
                <w:bCs/>
                <w:color w:val="000000"/>
                <w:sz w:val="20"/>
                <w:szCs w:val="20"/>
                <w:lang w:val="kk-KZ"/>
              </w:rPr>
              <w:t>» </w:t>
            </w:r>
            <w:r w:rsidRPr="006A4C73">
              <w:rPr>
                <w:rStyle w:val="normaltextrun"/>
                <w:color w:val="000000"/>
                <w:sz w:val="20"/>
                <w:szCs w:val="20"/>
                <w:lang w:val="kk-KZ"/>
              </w:rPr>
              <w:t> </w:t>
            </w:r>
          </w:p>
          <w:p w14:paraId="37C93C47"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15-20%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1A5087"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w:t>
            </w:r>
            <w:r w:rsidRPr="006A4C73">
              <w:rPr>
                <w:rStyle w:val="normaltextrun"/>
                <w:b/>
                <w:bCs/>
                <w:color w:val="000000"/>
                <w:sz w:val="20"/>
                <w:szCs w:val="20"/>
                <w:lang w:val="kk-KZ"/>
              </w:rPr>
              <w:t>»</w:t>
            </w:r>
            <w:r w:rsidRPr="006A4C73">
              <w:rPr>
                <w:rStyle w:val="normaltextrun"/>
                <w:color w:val="000000"/>
                <w:sz w:val="20"/>
                <w:szCs w:val="20"/>
                <w:lang w:val="kk-KZ"/>
              </w:rPr>
              <w:t> </w:t>
            </w:r>
          </w:p>
          <w:p w14:paraId="129011A1"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color w:val="000000"/>
                <w:sz w:val="20"/>
                <w:szCs w:val="20"/>
                <w:lang w:val="kk-KZ"/>
              </w:rPr>
              <w:t>10-15%</w:t>
            </w:r>
          </w:p>
        </w:tc>
        <w:tc>
          <w:tcPr>
            <w:tcW w:w="3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C010503"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w:t>
            </w:r>
            <w:r>
              <w:rPr>
                <w:rStyle w:val="normaltextrun"/>
                <w:b/>
                <w:bCs/>
                <w:color w:val="000000"/>
                <w:sz w:val="20"/>
                <w:szCs w:val="20"/>
                <w:lang w:val="kk-KZ"/>
              </w:rPr>
              <w:t>Қанағаттанарлықсыз</w:t>
            </w:r>
            <w:r w:rsidRPr="006A4C73">
              <w:rPr>
                <w:rStyle w:val="normaltextrun"/>
                <w:b/>
                <w:bCs/>
                <w:color w:val="000000"/>
                <w:sz w:val="20"/>
                <w:szCs w:val="20"/>
                <w:lang w:val="kk-KZ"/>
              </w:rPr>
              <w:t>»</w:t>
            </w:r>
            <w:r w:rsidRPr="006A4C73">
              <w:rPr>
                <w:rStyle w:val="normaltextrun"/>
                <w:color w:val="000000"/>
                <w:sz w:val="20"/>
                <w:szCs w:val="20"/>
                <w:lang w:val="kk-KZ"/>
              </w:rPr>
              <w:t> </w:t>
            </w:r>
          </w:p>
          <w:p w14:paraId="0E2A0E6C" w14:textId="77777777" w:rsidR="000E5BAF" w:rsidRPr="006A4C73" w:rsidRDefault="000E5BAF" w:rsidP="000E5BAF">
            <w:pPr>
              <w:pStyle w:val="paragraph"/>
              <w:spacing w:before="0" w:beforeAutospacing="0" w:after="0" w:afterAutospacing="0"/>
              <w:jc w:val="center"/>
              <w:textAlignment w:val="baseline"/>
              <w:rPr>
                <w:sz w:val="20"/>
                <w:szCs w:val="20"/>
                <w:lang w:val="kk-KZ"/>
              </w:rPr>
            </w:pPr>
            <w:r w:rsidRPr="006A4C73">
              <w:rPr>
                <w:rStyle w:val="normaltextrun"/>
                <w:b/>
                <w:bCs/>
                <w:color w:val="000000"/>
                <w:sz w:val="20"/>
                <w:szCs w:val="20"/>
                <w:lang w:val="kk-KZ"/>
              </w:rPr>
              <w:t> </w:t>
            </w:r>
            <w:r w:rsidRPr="006A4C73">
              <w:rPr>
                <w:rStyle w:val="normaltextrun"/>
                <w:color w:val="000000"/>
                <w:sz w:val="20"/>
                <w:szCs w:val="20"/>
                <w:lang w:val="kk-KZ"/>
              </w:rPr>
              <w:t>0-10%</w:t>
            </w:r>
          </w:p>
        </w:tc>
      </w:tr>
      <w:tr w:rsidR="000E5BAF" w:rsidRPr="00D07CAD" w14:paraId="7335EF95" w14:textId="77777777" w:rsidTr="00716294">
        <w:trPr>
          <w:trHeight w:val="300"/>
        </w:trPr>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1BFB22"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sidRPr="00BF4583">
              <w:rPr>
                <w:rStyle w:val="normaltextrun"/>
                <w:b/>
                <w:bCs/>
                <w:sz w:val="20"/>
                <w:szCs w:val="20"/>
              </w:rPr>
              <w:t> </w:t>
            </w:r>
            <w:r>
              <w:rPr>
                <w:rStyle w:val="normaltextrun"/>
                <w:b/>
                <w:bCs/>
                <w:sz w:val="20"/>
                <w:szCs w:val="20"/>
                <w:lang w:val="kk-KZ"/>
              </w:rPr>
              <w:t>а)тақырыпты ашу;</w:t>
            </w:r>
          </w:p>
          <w:p w14:paraId="277DF669" w14:textId="77777777" w:rsidR="00D07CAD" w:rsidRDefault="00D07CAD" w:rsidP="00D07CA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ә)сауаттылық</w:t>
            </w:r>
          </w:p>
          <w:p w14:paraId="5CA1235F" w14:textId="2662D052" w:rsidR="000E5BAF" w:rsidRPr="006A4C73" w:rsidRDefault="00D07CAD" w:rsidP="00D07CAD">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б)сыни ойлау, жүйелі баяндау</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D6E76D" w14:textId="2A9A3300" w:rsidR="000E5BAF" w:rsidRPr="006A4C73" w:rsidRDefault="00716294"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w:t>
            </w:r>
            <w:r w:rsidRPr="006012C5">
              <w:rPr>
                <w:rStyle w:val="normaltextrun"/>
                <w:b/>
                <w:bCs/>
                <w:color w:val="000000"/>
                <w:sz w:val="20"/>
                <w:szCs w:val="20"/>
                <w:lang w:val="kk-KZ"/>
              </w:rPr>
              <w:t>апсырма толығымен ж</w:t>
            </w:r>
            <w:r>
              <w:rPr>
                <w:rStyle w:val="normaltextrun"/>
                <w:b/>
                <w:bCs/>
                <w:color w:val="000000"/>
                <w:sz w:val="20"/>
                <w:szCs w:val="20"/>
                <w:lang w:val="kk-KZ"/>
              </w:rPr>
              <w:t>әне қатесіз орындалды.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791A5D" w14:textId="2FBF3821" w:rsidR="000E5BAF" w:rsidRPr="006A4C73" w:rsidRDefault="00716294"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w:t>
            </w:r>
            <w:r w:rsidRPr="006012C5">
              <w:rPr>
                <w:rStyle w:val="normaltextrun"/>
                <w:b/>
                <w:bCs/>
                <w:color w:val="000000"/>
                <w:sz w:val="20"/>
                <w:szCs w:val="20"/>
                <w:lang w:val="kk-KZ"/>
              </w:rPr>
              <w:t>апсырма толық орындалды, б</w:t>
            </w:r>
            <w:r>
              <w:rPr>
                <w:rStyle w:val="normaltextrun"/>
                <w:b/>
                <w:bCs/>
                <w:color w:val="000000"/>
                <w:sz w:val="20"/>
                <w:szCs w:val="20"/>
                <w:lang w:val="kk-KZ"/>
              </w:rPr>
              <w:t>ірақ қателер жіберілді</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F52C7C" w14:textId="54414057" w:rsidR="000E5BAF" w:rsidRPr="006A4C73" w:rsidRDefault="00716294"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толық орындалған жоқ.</w:t>
            </w:r>
          </w:p>
        </w:tc>
        <w:tc>
          <w:tcPr>
            <w:tcW w:w="35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BB894EB" w14:textId="1E3BF970" w:rsidR="000E5BAF" w:rsidRPr="006A4C73" w:rsidRDefault="00716294" w:rsidP="000E5BAF">
            <w:pPr>
              <w:pStyle w:val="paragraph"/>
              <w:spacing w:before="0" w:beforeAutospacing="0" w:after="0" w:afterAutospacing="0"/>
              <w:jc w:val="center"/>
              <w:textAlignment w:val="baseline"/>
              <w:rPr>
                <w:rStyle w:val="normaltextrun"/>
                <w:b/>
                <w:bCs/>
                <w:color w:val="000000"/>
                <w:sz w:val="20"/>
                <w:szCs w:val="20"/>
                <w:lang w:val="kk-KZ"/>
              </w:rPr>
            </w:pPr>
            <w:r>
              <w:rPr>
                <w:rStyle w:val="normaltextrun"/>
                <w:b/>
                <w:bCs/>
                <w:color w:val="000000"/>
                <w:sz w:val="20"/>
                <w:szCs w:val="20"/>
                <w:lang w:val="kk-KZ"/>
              </w:rPr>
              <w:t>тапсырма орындалмаған.</w:t>
            </w:r>
          </w:p>
        </w:tc>
      </w:tr>
    </w:tbl>
    <w:p w14:paraId="5EEA4DF2" w14:textId="77777777" w:rsidR="006A4C73" w:rsidRPr="00F9769F" w:rsidRDefault="006A4C73" w:rsidP="006A4C73">
      <w:pPr>
        <w:spacing w:before="100" w:beforeAutospacing="1" w:after="100" w:afterAutospacing="1" w:line="432" w:lineRule="atLeast"/>
        <w:rPr>
          <w:sz w:val="20"/>
          <w:szCs w:val="20"/>
          <w:lang w:val="kk-KZ"/>
        </w:rPr>
      </w:pPr>
    </w:p>
    <w:p w14:paraId="0E90008F" w14:textId="77777777" w:rsidR="006A4C73" w:rsidRPr="00F9769F" w:rsidRDefault="006A4C73" w:rsidP="006A4C73">
      <w:pPr>
        <w:spacing w:before="100" w:beforeAutospacing="1" w:after="100" w:afterAutospacing="1" w:line="432" w:lineRule="atLeast"/>
        <w:rPr>
          <w:sz w:val="20"/>
          <w:szCs w:val="20"/>
          <w:lang w:val="kk-KZ"/>
        </w:rPr>
      </w:pPr>
    </w:p>
    <w:p w14:paraId="751CA762" w14:textId="21CD04DB" w:rsidR="000A6617" w:rsidRPr="00F9769F" w:rsidRDefault="000A6617" w:rsidP="0053102A">
      <w:pPr>
        <w:spacing w:before="100" w:beforeAutospacing="1" w:after="100" w:afterAutospacing="1" w:line="432" w:lineRule="atLeast"/>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32BD4" w14:textId="77777777" w:rsidR="00687FDF" w:rsidRDefault="00687FDF" w:rsidP="004C6A23">
      <w:r>
        <w:separator/>
      </w:r>
    </w:p>
  </w:endnote>
  <w:endnote w:type="continuationSeparator" w:id="0">
    <w:p w14:paraId="0C7F7A63" w14:textId="77777777" w:rsidR="00687FDF" w:rsidRDefault="00687FDF" w:rsidP="004C6A23">
      <w:r>
        <w:continuationSeparator/>
      </w:r>
    </w:p>
  </w:endnote>
  <w:endnote w:type="continuationNotice" w:id="1">
    <w:p w14:paraId="7E8EC4DB" w14:textId="77777777" w:rsidR="00687FDF" w:rsidRDefault="00687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FBA13" w14:textId="77777777" w:rsidR="00687FDF" w:rsidRDefault="00687FDF" w:rsidP="004C6A23">
      <w:r>
        <w:separator/>
      </w:r>
    </w:p>
  </w:footnote>
  <w:footnote w:type="continuationSeparator" w:id="0">
    <w:p w14:paraId="38D65C09" w14:textId="77777777" w:rsidR="00687FDF" w:rsidRDefault="00687FDF" w:rsidP="004C6A23">
      <w:r>
        <w:continuationSeparator/>
      </w:r>
    </w:p>
  </w:footnote>
  <w:footnote w:type="continuationNotice" w:id="1">
    <w:p w14:paraId="122AF9A8" w14:textId="77777777" w:rsidR="00687FDF" w:rsidRDefault="00687F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C74EEB"/>
    <w:multiLevelType w:val="hybridMultilevel"/>
    <w:tmpl w:val="F3EA04E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58E0C7C"/>
    <w:multiLevelType w:val="multilevel"/>
    <w:tmpl w:val="3B0A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777B2"/>
    <w:multiLevelType w:val="multilevel"/>
    <w:tmpl w:val="4E1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004C8"/>
    <w:multiLevelType w:val="multilevel"/>
    <w:tmpl w:val="479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50874"/>
    <w:multiLevelType w:val="multilevel"/>
    <w:tmpl w:val="F45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E0551"/>
    <w:multiLevelType w:val="multilevel"/>
    <w:tmpl w:val="2EA6D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92175"/>
    <w:multiLevelType w:val="multilevel"/>
    <w:tmpl w:val="9ED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F1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A0446C"/>
    <w:multiLevelType w:val="multilevel"/>
    <w:tmpl w:val="325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12546"/>
    <w:multiLevelType w:val="multilevel"/>
    <w:tmpl w:val="609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52D85"/>
    <w:multiLevelType w:val="multilevel"/>
    <w:tmpl w:val="F126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302FE3"/>
    <w:multiLevelType w:val="multilevel"/>
    <w:tmpl w:val="B59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06F18"/>
    <w:multiLevelType w:val="multilevel"/>
    <w:tmpl w:val="611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D2C5E"/>
    <w:multiLevelType w:val="multilevel"/>
    <w:tmpl w:val="7D2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607A85"/>
    <w:multiLevelType w:val="multilevel"/>
    <w:tmpl w:val="07B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B163FF"/>
    <w:multiLevelType w:val="hybridMultilevel"/>
    <w:tmpl w:val="F8DA82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8515735"/>
    <w:multiLevelType w:val="hybridMultilevel"/>
    <w:tmpl w:val="F91411C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601D15A5"/>
    <w:multiLevelType w:val="hybridMultilevel"/>
    <w:tmpl w:val="4DE475EC"/>
    <w:lvl w:ilvl="0" w:tplc="4409000F">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64ED13A8"/>
    <w:multiLevelType w:val="multilevel"/>
    <w:tmpl w:val="9D0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902092E"/>
    <w:multiLevelType w:val="multilevel"/>
    <w:tmpl w:val="A65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D05D01"/>
    <w:multiLevelType w:val="multilevel"/>
    <w:tmpl w:val="815A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52B1F"/>
    <w:multiLevelType w:val="multilevel"/>
    <w:tmpl w:val="D978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2"/>
  </w:num>
  <w:num w:numId="3">
    <w:abstractNumId w:val="7"/>
  </w:num>
  <w:num w:numId="4">
    <w:abstractNumId w:val="1"/>
  </w:num>
  <w:num w:numId="5">
    <w:abstractNumId w:val="2"/>
  </w:num>
  <w:num w:numId="6">
    <w:abstractNumId w:val="3"/>
  </w:num>
  <w:num w:numId="7">
    <w:abstractNumId w:val="16"/>
  </w:num>
  <w:num w:numId="8">
    <w:abstractNumId w:val="0"/>
  </w:num>
  <w:num w:numId="9">
    <w:abstractNumId w:val="22"/>
  </w:num>
  <w:num w:numId="10">
    <w:abstractNumId w:val="27"/>
  </w:num>
  <w:num w:numId="11">
    <w:abstractNumId w:val="13"/>
  </w:num>
  <w:num w:numId="12">
    <w:abstractNumId w:val="4"/>
  </w:num>
  <w:num w:numId="13">
    <w:abstractNumId w:val="18"/>
  </w:num>
  <w:num w:numId="14">
    <w:abstractNumId w:val="30"/>
  </w:num>
  <w:num w:numId="15">
    <w:abstractNumId w:val="26"/>
  </w:num>
  <w:num w:numId="16">
    <w:abstractNumId w:val="19"/>
  </w:num>
  <w:num w:numId="17">
    <w:abstractNumId w:val="11"/>
  </w:num>
  <w:num w:numId="18">
    <w:abstractNumId w:val="17"/>
  </w:num>
  <w:num w:numId="19">
    <w:abstractNumId w:val="15"/>
  </w:num>
  <w:num w:numId="20">
    <w:abstractNumId w:val="20"/>
  </w:num>
  <w:num w:numId="21">
    <w:abstractNumId w:val="10"/>
  </w:num>
  <w:num w:numId="22">
    <w:abstractNumId w:val="8"/>
  </w:num>
  <w:num w:numId="23">
    <w:abstractNumId w:val="5"/>
  </w:num>
  <w:num w:numId="24">
    <w:abstractNumId w:val="21"/>
  </w:num>
  <w:num w:numId="25">
    <w:abstractNumId w:val="14"/>
  </w:num>
  <w:num w:numId="26">
    <w:abstractNumId w:val="23"/>
  </w:num>
  <w:num w:numId="27">
    <w:abstractNumId w:val="6"/>
  </w:num>
  <w:num w:numId="28">
    <w:abstractNumId w:val="28"/>
  </w:num>
  <w:num w:numId="29">
    <w:abstractNumId w:val="9"/>
  </w:num>
  <w:num w:numId="30">
    <w:abstractNumId w:val="31"/>
  </w:num>
  <w:num w:numId="31">
    <w:abstractNumId w:val="2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2A27"/>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BAF"/>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57A47"/>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292B"/>
    <w:rsid w:val="00276366"/>
    <w:rsid w:val="002770D3"/>
    <w:rsid w:val="00281828"/>
    <w:rsid w:val="00282829"/>
    <w:rsid w:val="00283913"/>
    <w:rsid w:val="0028456C"/>
    <w:rsid w:val="00286D6F"/>
    <w:rsid w:val="00287F31"/>
    <w:rsid w:val="00291353"/>
    <w:rsid w:val="00293057"/>
    <w:rsid w:val="00293058"/>
    <w:rsid w:val="002A021D"/>
    <w:rsid w:val="002A103A"/>
    <w:rsid w:val="002A4F57"/>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7525"/>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A718F"/>
    <w:rsid w:val="003B29C4"/>
    <w:rsid w:val="003B4589"/>
    <w:rsid w:val="003B57C0"/>
    <w:rsid w:val="003B65F5"/>
    <w:rsid w:val="003B798B"/>
    <w:rsid w:val="003C08C9"/>
    <w:rsid w:val="003C1155"/>
    <w:rsid w:val="003C29AA"/>
    <w:rsid w:val="003C747F"/>
    <w:rsid w:val="003C773E"/>
    <w:rsid w:val="003C785C"/>
    <w:rsid w:val="003D0455"/>
    <w:rsid w:val="003D4B0A"/>
    <w:rsid w:val="003D5ABA"/>
    <w:rsid w:val="003D69B3"/>
    <w:rsid w:val="003E1A9A"/>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FC8"/>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0E8"/>
    <w:rsid w:val="0049675E"/>
    <w:rsid w:val="00497477"/>
    <w:rsid w:val="004A2DD3"/>
    <w:rsid w:val="004A39AF"/>
    <w:rsid w:val="004A3E54"/>
    <w:rsid w:val="004A52AB"/>
    <w:rsid w:val="004B2BA6"/>
    <w:rsid w:val="004B336E"/>
    <w:rsid w:val="004B4F12"/>
    <w:rsid w:val="004B5D2B"/>
    <w:rsid w:val="004B6480"/>
    <w:rsid w:val="004C0748"/>
    <w:rsid w:val="004C6373"/>
    <w:rsid w:val="004C6A23"/>
    <w:rsid w:val="004D1D6C"/>
    <w:rsid w:val="004D2549"/>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102A"/>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29DB"/>
    <w:rsid w:val="005B48EF"/>
    <w:rsid w:val="005B69F9"/>
    <w:rsid w:val="005C0EF6"/>
    <w:rsid w:val="005C26DF"/>
    <w:rsid w:val="005C30CC"/>
    <w:rsid w:val="005C4636"/>
    <w:rsid w:val="005C5690"/>
    <w:rsid w:val="005C606A"/>
    <w:rsid w:val="005C6A89"/>
    <w:rsid w:val="005C6EFD"/>
    <w:rsid w:val="005D36C5"/>
    <w:rsid w:val="005D3CC1"/>
    <w:rsid w:val="005D4340"/>
    <w:rsid w:val="005D7577"/>
    <w:rsid w:val="005E1BEA"/>
    <w:rsid w:val="005E2FF8"/>
    <w:rsid w:val="005E7456"/>
    <w:rsid w:val="005F0F19"/>
    <w:rsid w:val="005F518B"/>
    <w:rsid w:val="005F5956"/>
    <w:rsid w:val="00600CB0"/>
    <w:rsid w:val="006012C5"/>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530F"/>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87FDF"/>
    <w:rsid w:val="00694E94"/>
    <w:rsid w:val="0069629C"/>
    <w:rsid w:val="00697944"/>
    <w:rsid w:val="006A4C73"/>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2A78"/>
    <w:rsid w:val="00716294"/>
    <w:rsid w:val="007163DB"/>
    <w:rsid w:val="00720B12"/>
    <w:rsid w:val="00720F68"/>
    <w:rsid w:val="00723DFF"/>
    <w:rsid w:val="0072577B"/>
    <w:rsid w:val="007271BF"/>
    <w:rsid w:val="00727D3F"/>
    <w:rsid w:val="00731731"/>
    <w:rsid w:val="00731EB4"/>
    <w:rsid w:val="00736457"/>
    <w:rsid w:val="007400C2"/>
    <w:rsid w:val="00740908"/>
    <w:rsid w:val="007451BB"/>
    <w:rsid w:val="0074666D"/>
    <w:rsid w:val="00750D6B"/>
    <w:rsid w:val="00752D2A"/>
    <w:rsid w:val="0075375A"/>
    <w:rsid w:val="00753B50"/>
    <w:rsid w:val="00755C96"/>
    <w:rsid w:val="00756F4E"/>
    <w:rsid w:val="00757123"/>
    <w:rsid w:val="00760C2D"/>
    <w:rsid w:val="00761090"/>
    <w:rsid w:val="0076487E"/>
    <w:rsid w:val="00774684"/>
    <w:rsid w:val="00775307"/>
    <w:rsid w:val="0077543C"/>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10C4"/>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C12"/>
    <w:rsid w:val="009504CF"/>
    <w:rsid w:val="0095117F"/>
    <w:rsid w:val="00953962"/>
    <w:rsid w:val="00954001"/>
    <w:rsid w:val="0095638B"/>
    <w:rsid w:val="009563F1"/>
    <w:rsid w:val="0095677B"/>
    <w:rsid w:val="00956B6C"/>
    <w:rsid w:val="009628DF"/>
    <w:rsid w:val="00964A43"/>
    <w:rsid w:val="00965735"/>
    <w:rsid w:val="00967D07"/>
    <w:rsid w:val="00973C3D"/>
    <w:rsid w:val="0097441F"/>
    <w:rsid w:val="009746F5"/>
    <w:rsid w:val="00977EC4"/>
    <w:rsid w:val="00982F4C"/>
    <w:rsid w:val="00992B40"/>
    <w:rsid w:val="009930CB"/>
    <w:rsid w:val="0099766F"/>
    <w:rsid w:val="009A3100"/>
    <w:rsid w:val="009A44E4"/>
    <w:rsid w:val="009A78B4"/>
    <w:rsid w:val="009B1F8A"/>
    <w:rsid w:val="009B6838"/>
    <w:rsid w:val="009B7F2B"/>
    <w:rsid w:val="009C0E8D"/>
    <w:rsid w:val="009C1790"/>
    <w:rsid w:val="009C29E7"/>
    <w:rsid w:val="009D116D"/>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E7185"/>
    <w:rsid w:val="00AF1EFC"/>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0AA4"/>
    <w:rsid w:val="00B63078"/>
    <w:rsid w:val="00B651D1"/>
    <w:rsid w:val="00B6778E"/>
    <w:rsid w:val="00B67C9B"/>
    <w:rsid w:val="00B727B9"/>
    <w:rsid w:val="00B74F43"/>
    <w:rsid w:val="00B77439"/>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A621C"/>
    <w:rsid w:val="00CB4D26"/>
    <w:rsid w:val="00CB5A3B"/>
    <w:rsid w:val="00CB5ED6"/>
    <w:rsid w:val="00CC25BF"/>
    <w:rsid w:val="00CC2911"/>
    <w:rsid w:val="00CC59D8"/>
    <w:rsid w:val="00CC786B"/>
    <w:rsid w:val="00CD0573"/>
    <w:rsid w:val="00CD380E"/>
    <w:rsid w:val="00CD7587"/>
    <w:rsid w:val="00CE642C"/>
    <w:rsid w:val="00CF26E9"/>
    <w:rsid w:val="00CF275E"/>
    <w:rsid w:val="00D0408D"/>
    <w:rsid w:val="00D045E1"/>
    <w:rsid w:val="00D05162"/>
    <w:rsid w:val="00D07190"/>
    <w:rsid w:val="00D07CAD"/>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A16"/>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3B2A"/>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5F82"/>
    <w:rsid w:val="00EA65C9"/>
    <w:rsid w:val="00EB0909"/>
    <w:rsid w:val="00EB0B3C"/>
    <w:rsid w:val="00EB165C"/>
    <w:rsid w:val="00EB2927"/>
    <w:rsid w:val="00EB5722"/>
    <w:rsid w:val="00EC2267"/>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365DE"/>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0F5"/>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1B79"/>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4FBAE1A1-3B28-4367-AB56-9222A315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Ind w:w="0" w:type="dxa"/>
      <w:tblCellMar>
        <w:top w:w="0" w:type="dxa"/>
        <w:left w:w="115" w:type="dxa"/>
        <w:bottom w:w="0" w:type="dxa"/>
        <w:right w:w="115" w:type="dxa"/>
      </w:tblCellMar>
    </w:tblPr>
  </w:style>
  <w:style w:type="table" w:customStyle="1" w:styleId="16">
    <w:name w:val="16"/>
    <w:basedOn w:val="a1"/>
    <w:tblPr>
      <w:tblStyleRowBandSize w:val="1"/>
      <w:tblStyleColBandSize w:val="1"/>
      <w:tblInd w:w="0" w:type="dxa"/>
      <w:tblCellMar>
        <w:top w:w="0" w:type="dxa"/>
        <w:left w:w="115" w:type="dxa"/>
        <w:bottom w:w="0" w:type="dxa"/>
        <w:right w:w="115" w:type="dxa"/>
      </w:tblCellMar>
    </w:tblPr>
  </w:style>
  <w:style w:type="table" w:customStyle="1" w:styleId="15">
    <w:name w:val="15"/>
    <w:basedOn w:val="a1"/>
    <w:tblPr>
      <w:tblStyleRowBandSize w:val="1"/>
      <w:tblStyleColBandSize w:val="1"/>
      <w:tblInd w:w="0" w:type="dxa"/>
      <w:tblCellMar>
        <w:top w:w="0" w:type="dxa"/>
        <w:left w:w="115" w:type="dxa"/>
        <w:bottom w:w="0" w:type="dxa"/>
        <w:right w:w="115" w:type="dxa"/>
      </w:tblCellMar>
    </w:tblPr>
  </w:style>
  <w:style w:type="table" w:customStyle="1" w:styleId="14">
    <w:name w:val="14"/>
    <w:basedOn w:val="a1"/>
    <w:tblPr>
      <w:tblStyleRowBandSize w:val="1"/>
      <w:tblStyleColBandSize w:val="1"/>
      <w:tblInd w:w="0" w:type="dxa"/>
      <w:tblCellMar>
        <w:top w:w="0" w:type="dxa"/>
        <w:left w:w="115" w:type="dxa"/>
        <w:bottom w:w="0" w:type="dxa"/>
        <w:right w:w="115" w:type="dxa"/>
      </w:tblCellMar>
    </w:tblPr>
  </w:style>
  <w:style w:type="table" w:customStyle="1" w:styleId="13">
    <w:name w:val="13"/>
    <w:basedOn w:val="a1"/>
    <w:tblPr>
      <w:tblStyleRowBandSize w:val="1"/>
      <w:tblStyleColBandSize w:val="1"/>
      <w:tblInd w:w="0" w:type="dxa"/>
      <w:tblCellMar>
        <w:top w:w="0" w:type="dxa"/>
        <w:left w:w="115" w:type="dxa"/>
        <w:bottom w:w="0" w:type="dxa"/>
        <w:right w:w="115" w:type="dxa"/>
      </w:tblCellMar>
    </w:tblPr>
  </w:style>
  <w:style w:type="table" w:customStyle="1" w:styleId="12">
    <w:name w:val="12"/>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tblPr>
      <w:tblStyleRowBandSize w:val="1"/>
      <w:tblStyleColBandSize w:val="1"/>
      <w:tblInd w:w="0" w:type="dxa"/>
      <w:tblCellMar>
        <w:top w:w="0" w:type="dxa"/>
        <w:left w:w="115" w:type="dxa"/>
        <w:bottom w:w="0" w:type="dxa"/>
        <w:right w:w="115" w:type="dxa"/>
      </w:tblCellMar>
    </w:tblPr>
  </w:style>
  <w:style w:type="table" w:customStyle="1" w:styleId="10">
    <w:name w:val="10"/>
    <w:basedOn w:val="a1"/>
    <w:tblPr>
      <w:tblStyleRowBandSize w:val="1"/>
      <w:tblStyleColBandSize w:val="1"/>
      <w:tblInd w:w="0" w:type="dxa"/>
      <w:tblCellMar>
        <w:top w:w="0" w:type="dxa"/>
        <w:left w:w="115" w:type="dxa"/>
        <w:bottom w:w="0" w:type="dxa"/>
        <w:right w:w="115" w:type="dxa"/>
      </w:tblCellMar>
    </w:tblPr>
  </w:style>
  <w:style w:type="table" w:customStyle="1" w:styleId="9">
    <w:name w:val="9"/>
    <w:basedOn w:val="a1"/>
    <w:tblPr>
      <w:tblStyleRowBandSize w:val="1"/>
      <w:tblStyleColBandSize w:val="1"/>
      <w:tblInd w:w="0" w:type="dxa"/>
      <w:tblCellMar>
        <w:top w:w="0" w:type="dxa"/>
        <w:left w:w="115" w:type="dxa"/>
        <w:bottom w:w="0" w:type="dxa"/>
        <w:right w:w="115" w:type="dxa"/>
      </w:tblCellMar>
    </w:tblPr>
  </w:style>
  <w:style w:type="table" w:customStyle="1" w:styleId="8">
    <w:name w:val="8"/>
    <w:basedOn w:val="a1"/>
    <w:tblPr>
      <w:tblStyleRowBandSize w:val="1"/>
      <w:tblStyleColBandSize w:val="1"/>
      <w:tblInd w:w="0" w:type="dxa"/>
      <w:tblCellMar>
        <w:top w:w="0" w:type="dxa"/>
        <w:left w:w="115" w:type="dxa"/>
        <w:bottom w:w="0" w:type="dxa"/>
        <w:right w:w="115" w:type="dxa"/>
      </w:tblCellMar>
    </w:tblPr>
  </w:style>
  <w:style w:type="table" w:customStyle="1" w:styleId="7">
    <w:name w:val="7"/>
    <w:basedOn w:val="a1"/>
    <w:tblPr>
      <w:tblStyleRowBandSize w:val="1"/>
      <w:tblStyleColBandSize w:val="1"/>
      <w:tblInd w:w="0" w:type="dxa"/>
      <w:tblCellMar>
        <w:top w:w="0" w:type="dxa"/>
        <w:left w:w="115" w:type="dxa"/>
        <w:bottom w:w="0" w:type="dxa"/>
        <w:right w:w="115" w:type="dxa"/>
      </w:tblCellMar>
    </w:tblPr>
  </w:style>
  <w:style w:type="table" w:customStyle="1" w:styleId="60">
    <w:name w:val="6"/>
    <w:basedOn w:val="a1"/>
    <w:tblPr>
      <w:tblStyleRowBandSize w:val="1"/>
      <w:tblStyleColBandSize w:val="1"/>
      <w:tblInd w:w="0" w:type="dxa"/>
      <w:tblCellMar>
        <w:top w:w="0" w:type="dxa"/>
        <w:left w:w="115" w:type="dxa"/>
        <w:bottom w:w="0" w:type="dxa"/>
        <w:right w:w="115" w:type="dxa"/>
      </w:tblCellMar>
    </w:tblPr>
  </w:style>
  <w:style w:type="table" w:customStyle="1" w:styleId="50">
    <w:name w:val="5"/>
    <w:basedOn w:val="a1"/>
    <w:tblPr>
      <w:tblStyleRowBandSize w:val="1"/>
      <w:tblStyleColBandSize w:val="1"/>
      <w:tblInd w:w="0" w:type="dxa"/>
      <w:tblCellMar>
        <w:top w:w="0" w:type="dxa"/>
        <w:left w:w="115" w:type="dxa"/>
        <w:bottom w:w="0" w:type="dxa"/>
        <w:right w:w="115" w:type="dxa"/>
      </w:tblCellMar>
    </w:tblPr>
  </w:style>
  <w:style w:type="table" w:customStyle="1" w:styleId="40">
    <w:name w:val="4"/>
    <w:basedOn w:val="a1"/>
    <w:tblPr>
      <w:tblStyleRowBandSize w:val="1"/>
      <w:tblStyleColBandSize w:val="1"/>
      <w:tblInd w:w="0" w:type="dxa"/>
      <w:tblCellMar>
        <w:top w:w="0" w:type="dxa"/>
        <w:left w:w="115" w:type="dxa"/>
        <w:bottom w:w="0" w:type="dxa"/>
        <w:right w:w="115" w:type="dxa"/>
      </w:tblCellMar>
    </w:tblPr>
  </w:style>
  <w:style w:type="table" w:customStyle="1" w:styleId="30">
    <w:name w:val="3"/>
    <w:basedOn w:val="a1"/>
    <w:tblPr>
      <w:tblStyleRowBandSize w:val="1"/>
      <w:tblStyleColBandSize w:val="1"/>
      <w:tblInd w:w="0" w:type="dxa"/>
      <w:tblCellMar>
        <w:top w:w="0" w:type="dxa"/>
        <w:left w:w="115" w:type="dxa"/>
        <w:bottom w:w="0" w:type="dxa"/>
        <w:right w:w="115" w:type="dxa"/>
      </w:tblCellMar>
    </w:tblPr>
  </w:style>
  <w:style w:type="table" w:customStyle="1" w:styleId="20">
    <w:name w:val="2"/>
    <w:basedOn w:val="a1"/>
    <w:tblPr>
      <w:tblStyleRowBandSize w:val="1"/>
      <w:tblStyleColBandSize w:val="1"/>
      <w:tblInd w:w="0" w:type="dxa"/>
      <w:tblCellMar>
        <w:top w:w="0" w:type="dxa"/>
        <w:left w:w="115" w:type="dxa"/>
        <w:bottom w:w="0" w:type="dxa"/>
        <w:right w:w="115" w:type="dxa"/>
      </w:tblCellMar>
    </w:tblPr>
  </w:style>
  <w:style w:type="table" w:customStyle="1" w:styleId="18">
    <w:name w:val="1"/>
    <w:basedOn w:val="a1"/>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Strong"/>
    <w:basedOn w:val="a0"/>
    <w:uiPriority w:val="22"/>
    <w:qFormat/>
    <w:rsid w:val="009A3100"/>
    <w:rPr>
      <w:b/>
      <w:bCs/>
    </w:rPr>
  </w:style>
  <w:style w:type="character" w:styleId="af1">
    <w:name w:val="Emphasis"/>
    <w:basedOn w:val="a0"/>
    <w:uiPriority w:val="20"/>
    <w:qFormat/>
    <w:rsid w:val="00446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75170471">
      <w:bodyDiv w:val="1"/>
      <w:marLeft w:val="0"/>
      <w:marRight w:val="0"/>
      <w:marTop w:val="0"/>
      <w:marBottom w:val="0"/>
      <w:divBdr>
        <w:top w:val="none" w:sz="0" w:space="0" w:color="auto"/>
        <w:left w:val="none" w:sz="0" w:space="0" w:color="auto"/>
        <w:bottom w:val="none" w:sz="0" w:space="0" w:color="auto"/>
        <w:right w:val="none" w:sz="0" w:space="0" w:color="auto"/>
      </w:divBdr>
      <w:divsChild>
        <w:div w:id="48499657">
          <w:marLeft w:val="0"/>
          <w:marRight w:val="0"/>
          <w:marTop w:val="0"/>
          <w:marBottom w:val="0"/>
          <w:divBdr>
            <w:top w:val="none" w:sz="0" w:space="0" w:color="auto"/>
            <w:left w:val="none" w:sz="0" w:space="0" w:color="auto"/>
            <w:bottom w:val="none" w:sz="0" w:space="0" w:color="auto"/>
            <w:right w:val="none" w:sz="0" w:space="0" w:color="auto"/>
          </w:divBdr>
        </w:div>
        <w:div w:id="979311451">
          <w:marLeft w:val="0"/>
          <w:marRight w:val="0"/>
          <w:marTop w:val="240"/>
          <w:marBottom w:val="24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10507996">
      <w:bodyDiv w:val="1"/>
      <w:marLeft w:val="0"/>
      <w:marRight w:val="0"/>
      <w:marTop w:val="0"/>
      <w:marBottom w:val="0"/>
      <w:divBdr>
        <w:top w:val="none" w:sz="0" w:space="0" w:color="auto"/>
        <w:left w:val="none" w:sz="0" w:space="0" w:color="auto"/>
        <w:bottom w:val="none" w:sz="0" w:space="0" w:color="auto"/>
        <w:right w:val="none" w:sz="0" w:space="0" w:color="auto"/>
      </w:divBdr>
      <w:divsChild>
        <w:div w:id="506793407">
          <w:marLeft w:val="0"/>
          <w:marRight w:val="0"/>
          <w:marTop w:val="0"/>
          <w:marBottom w:val="225"/>
          <w:divBdr>
            <w:top w:val="none" w:sz="0" w:space="0" w:color="auto"/>
            <w:left w:val="none" w:sz="0" w:space="0" w:color="auto"/>
            <w:bottom w:val="none" w:sz="0" w:space="0" w:color="auto"/>
            <w:right w:val="none" w:sz="0" w:space="0" w:color="auto"/>
          </w:divBdr>
        </w:div>
        <w:div w:id="1491141133">
          <w:marLeft w:val="0"/>
          <w:marRight w:val="0"/>
          <w:marTop w:val="0"/>
          <w:marBottom w:val="450"/>
          <w:divBdr>
            <w:top w:val="none" w:sz="0" w:space="0" w:color="auto"/>
            <w:left w:val="none" w:sz="0" w:space="0" w:color="auto"/>
            <w:bottom w:val="none" w:sz="0" w:space="0" w:color="auto"/>
            <w:right w:val="none" w:sz="0" w:space="0" w:color="auto"/>
          </w:divBdr>
        </w:div>
      </w:divsChild>
    </w:div>
    <w:div w:id="1019743859">
      <w:bodyDiv w:val="1"/>
      <w:marLeft w:val="0"/>
      <w:marRight w:val="0"/>
      <w:marTop w:val="0"/>
      <w:marBottom w:val="0"/>
      <w:divBdr>
        <w:top w:val="none" w:sz="0" w:space="0" w:color="auto"/>
        <w:left w:val="none" w:sz="0" w:space="0" w:color="auto"/>
        <w:bottom w:val="none" w:sz="0" w:space="0" w:color="auto"/>
        <w:right w:val="none" w:sz="0" w:space="0" w:color="auto"/>
      </w:divBdr>
      <w:divsChild>
        <w:div w:id="272246043">
          <w:marLeft w:val="0"/>
          <w:marRight w:val="0"/>
          <w:marTop w:val="0"/>
          <w:marBottom w:val="0"/>
          <w:divBdr>
            <w:top w:val="none" w:sz="0" w:space="0" w:color="auto"/>
            <w:left w:val="none" w:sz="0" w:space="0" w:color="auto"/>
            <w:bottom w:val="none" w:sz="0" w:space="0" w:color="auto"/>
            <w:right w:val="none" w:sz="0" w:space="0" w:color="auto"/>
          </w:divBdr>
          <w:divsChild>
            <w:div w:id="527135876">
              <w:marLeft w:val="0"/>
              <w:marRight w:val="0"/>
              <w:marTop w:val="0"/>
              <w:marBottom w:val="0"/>
              <w:divBdr>
                <w:top w:val="none" w:sz="0" w:space="0" w:color="auto"/>
                <w:left w:val="none" w:sz="0" w:space="0" w:color="auto"/>
                <w:bottom w:val="none" w:sz="0" w:space="0" w:color="auto"/>
                <w:right w:val="none" w:sz="0" w:space="0" w:color="auto"/>
              </w:divBdr>
              <w:divsChild>
                <w:div w:id="578292944">
                  <w:marLeft w:val="0"/>
                  <w:marRight w:val="0"/>
                  <w:marTop w:val="0"/>
                  <w:marBottom w:val="0"/>
                  <w:divBdr>
                    <w:top w:val="none" w:sz="0" w:space="0" w:color="auto"/>
                    <w:left w:val="none" w:sz="0" w:space="0" w:color="auto"/>
                    <w:bottom w:val="none" w:sz="0" w:space="0" w:color="auto"/>
                    <w:right w:val="none" w:sz="0" w:space="0" w:color="auto"/>
                  </w:divBdr>
                  <w:divsChild>
                    <w:div w:id="1324550989">
                      <w:marLeft w:val="0"/>
                      <w:marRight w:val="0"/>
                      <w:marTop w:val="0"/>
                      <w:marBottom w:val="0"/>
                      <w:divBdr>
                        <w:top w:val="none" w:sz="0" w:space="0" w:color="auto"/>
                        <w:left w:val="none" w:sz="0" w:space="0" w:color="auto"/>
                        <w:bottom w:val="none" w:sz="0" w:space="0" w:color="auto"/>
                        <w:right w:val="none" w:sz="0" w:space="0" w:color="auto"/>
                      </w:divBdr>
                      <w:divsChild>
                        <w:div w:id="980812361">
                          <w:marLeft w:val="0"/>
                          <w:marRight w:val="0"/>
                          <w:marTop w:val="0"/>
                          <w:marBottom w:val="0"/>
                          <w:divBdr>
                            <w:top w:val="none" w:sz="0" w:space="0" w:color="auto"/>
                            <w:left w:val="none" w:sz="0" w:space="0" w:color="auto"/>
                            <w:bottom w:val="none" w:sz="0" w:space="0" w:color="auto"/>
                            <w:right w:val="none" w:sz="0" w:space="0" w:color="auto"/>
                          </w:divBdr>
                        </w:div>
                        <w:div w:id="1174414634">
                          <w:marLeft w:val="0"/>
                          <w:marRight w:val="0"/>
                          <w:marTop w:val="0"/>
                          <w:marBottom w:val="0"/>
                          <w:divBdr>
                            <w:top w:val="none" w:sz="0" w:space="0" w:color="auto"/>
                            <w:left w:val="none" w:sz="0" w:space="0" w:color="auto"/>
                            <w:bottom w:val="none" w:sz="0" w:space="0" w:color="auto"/>
                            <w:right w:val="none" w:sz="0" w:space="0" w:color="auto"/>
                          </w:divBdr>
                        </w:div>
                        <w:div w:id="1256208790">
                          <w:marLeft w:val="0"/>
                          <w:marRight w:val="0"/>
                          <w:marTop w:val="0"/>
                          <w:marBottom w:val="450"/>
                          <w:divBdr>
                            <w:top w:val="none" w:sz="0" w:space="0" w:color="auto"/>
                            <w:left w:val="none" w:sz="0" w:space="0" w:color="auto"/>
                            <w:bottom w:val="none" w:sz="0" w:space="0" w:color="auto"/>
                            <w:right w:val="none" w:sz="0" w:space="0" w:color="auto"/>
                          </w:divBdr>
                          <w:divsChild>
                            <w:div w:id="961809033">
                              <w:marLeft w:val="0"/>
                              <w:marRight w:val="150"/>
                              <w:marTop w:val="0"/>
                              <w:marBottom w:val="0"/>
                              <w:divBdr>
                                <w:top w:val="none" w:sz="0" w:space="0" w:color="auto"/>
                                <w:left w:val="none" w:sz="0" w:space="0" w:color="auto"/>
                                <w:bottom w:val="none" w:sz="0" w:space="0" w:color="auto"/>
                                <w:right w:val="none" w:sz="0" w:space="0" w:color="auto"/>
                              </w:divBdr>
                            </w:div>
                            <w:div w:id="1776242989">
                              <w:marLeft w:val="0"/>
                              <w:marRight w:val="0"/>
                              <w:marTop w:val="0"/>
                              <w:marBottom w:val="0"/>
                              <w:divBdr>
                                <w:top w:val="none" w:sz="0" w:space="0" w:color="auto"/>
                                <w:left w:val="none" w:sz="0" w:space="0" w:color="auto"/>
                                <w:bottom w:val="none" w:sz="0" w:space="0" w:color="auto"/>
                                <w:right w:val="none" w:sz="0" w:space="0" w:color="auto"/>
                              </w:divBdr>
                              <w:divsChild>
                                <w:div w:id="2197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34173">
          <w:marLeft w:val="0"/>
          <w:marRight w:val="0"/>
          <w:marTop w:val="0"/>
          <w:marBottom w:val="0"/>
          <w:divBdr>
            <w:top w:val="none" w:sz="0" w:space="0" w:color="auto"/>
            <w:left w:val="none" w:sz="0" w:space="0" w:color="auto"/>
            <w:bottom w:val="none" w:sz="0" w:space="0" w:color="auto"/>
            <w:right w:val="none" w:sz="0" w:space="0" w:color="auto"/>
          </w:divBdr>
          <w:divsChild>
            <w:div w:id="1047609392">
              <w:marLeft w:val="0"/>
              <w:marRight w:val="0"/>
              <w:marTop w:val="0"/>
              <w:marBottom w:val="0"/>
              <w:divBdr>
                <w:top w:val="none" w:sz="0" w:space="0" w:color="auto"/>
                <w:left w:val="none" w:sz="0" w:space="0" w:color="auto"/>
                <w:bottom w:val="none" w:sz="0" w:space="0" w:color="auto"/>
                <w:right w:val="none" w:sz="0" w:space="0" w:color="auto"/>
              </w:divBdr>
              <w:divsChild>
                <w:div w:id="370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3412">
          <w:marLeft w:val="0"/>
          <w:marRight w:val="0"/>
          <w:marTop w:val="0"/>
          <w:marBottom w:val="0"/>
          <w:divBdr>
            <w:top w:val="none" w:sz="0" w:space="0" w:color="auto"/>
            <w:left w:val="none" w:sz="0" w:space="0" w:color="auto"/>
            <w:bottom w:val="none" w:sz="0" w:space="0" w:color="auto"/>
            <w:right w:val="none" w:sz="0" w:space="0" w:color="auto"/>
          </w:divBdr>
          <w:divsChild>
            <w:div w:id="1599366944">
              <w:marLeft w:val="0"/>
              <w:marRight w:val="0"/>
              <w:marTop w:val="0"/>
              <w:marBottom w:val="0"/>
              <w:divBdr>
                <w:top w:val="none" w:sz="0" w:space="0" w:color="auto"/>
                <w:left w:val="none" w:sz="0" w:space="0" w:color="auto"/>
                <w:bottom w:val="none" w:sz="0" w:space="0" w:color="auto"/>
                <w:right w:val="none" w:sz="0" w:space="0" w:color="auto"/>
              </w:divBdr>
              <w:divsChild>
                <w:div w:id="997925205">
                  <w:marLeft w:val="0"/>
                  <w:marRight w:val="0"/>
                  <w:marTop w:val="0"/>
                  <w:marBottom w:val="0"/>
                  <w:divBdr>
                    <w:top w:val="none" w:sz="0" w:space="0" w:color="auto"/>
                    <w:left w:val="none" w:sz="0" w:space="0" w:color="auto"/>
                    <w:bottom w:val="none" w:sz="0" w:space="0" w:color="auto"/>
                    <w:right w:val="none" w:sz="0" w:space="0" w:color="auto"/>
                  </w:divBdr>
                </w:div>
                <w:div w:id="1502500117">
                  <w:marLeft w:val="0"/>
                  <w:marRight w:val="0"/>
                  <w:marTop w:val="0"/>
                  <w:marBottom w:val="0"/>
                  <w:divBdr>
                    <w:top w:val="none" w:sz="0" w:space="0" w:color="auto"/>
                    <w:left w:val="none" w:sz="0" w:space="0" w:color="auto"/>
                    <w:bottom w:val="none" w:sz="0" w:space="0" w:color="auto"/>
                    <w:right w:val="none" w:sz="0" w:space="0" w:color="auto"/>
                  </w:divBdr>
                </w:div>
                <w:div w:id="1516386260">
                  <w:marLeft w:val="0"/>
                  <w:marRight w:val="0"/>
                  <w:marTop w:val="0"/>
                  <w:marBottom w:val="0"/>
                  <w:divBdr>
                    <w:top w:val="none" w:sz="0" w:space="0" w:color="auto"/>
                    <w:left w:val="none" w:sz="0" w:space="0" w:color="auto"/>
                    <w:bottom w:val="none" w:sz="0" w:space="0" w:color="auto"/>
                    <w:right w:val="none" w:sz="0" w:space="0" w:color="auto"/>
                  </w:divBdr>
                  <w:divsChild>
                    <w:div w:id="2098475900">
                      <w:marLeft w:val="0"/>
                      <w:marRight w:val="0"/>
                      <w:marTop w:val="0"/>
                      <w:marBottom w:val="0"/>
                      <w:divBdr>
                        <w:top w:val="none" w:sz="0" w:space="0" w:color="auto"/>
                        <w:left w:val="none" w:sz="0" w:space="0" w:color="auto"/>
                        <w:bottom w:val="none" w:sz="0" w:space="0" w:color="auto"/>
                        <w:right w:val="none" w:sz="0" w:space="0" w:color="auto"/>
                      </w:divBdr>
                      <w:divsChild>
                        <w:div w:id="7169774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19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912">
          <w:marLeft w:val="0"/>
          <w:marRight w:val="0"/>
          <w:marTop w:val="0"/>
          <w:marBottom w:val="0"/>
          <w:divBdr>
            <w:top w:val="none" w:sz="0" w:space="0" w:color="auto"/>
            <w:left w:val="none" w:sz="0" w:space="0" w:color="auto"/>
            <w:bottom w:val="none" w:sz="0" w:space="0" w:color="auto"/>
            <w:right w:val="none" w:sz="0" w:space="0" w:color="auto"/>
          </w:divBdr>
        </w:div>
      </w:divsChild>
    </w:div>
    <w:div w:id="1020663007">
      <w:bodyDiv w:val="1"/>
      <w:marLeft w:val="0"/>
      <w:marRight w:val="0"/>
      <w:marTop w:val="0"/>
      <w:marBottom w:val="0"/>
      <w:divBdr>
        <w:top w:val="none" w:sz="0" w:space="0" w:color="auto"/>
        <w:left w:val="none" w:sz="0" w:space="0" w:color="auto"/>
        <w:bottom w:val="none" w:sz="0" w:space="0" w:color="auto"/>
        <w:right w:val="none" w:sz="0" w:space="0" w:color="auto"/>
      </w:divBdr>
    </w:div>
    <w:div w:id="1100568081">
      <w:bodyDiv w:val="1"/>
      <w:marLeft w:val="0"/>
      <w:marRight w:val="0"/>
      <w:marTop w:val="0"/>
      <w:marBottom w:val="0"/>
      <w:divBdr>
        <w:top w:val="none" w:sz="0" w:space="0" w:color="auto"/>
        <w:left w:val="none" w:sz="0" w:space="0" w:color="auto"/>
        <w:bottom w:val="none" w:sz="0" w:space="0" w:color="auto"/>
        <w:right w:val="none" w:sz="0" w:space="0" w:color="auto"/>
      </w:divBdr>
      <w:divsChild>
        <w:div w:id="124352887">
          <w:marLeft w:val="0"/>
          <w:marRight w:val="0"/>
          <w:marTop w:val="240"/>
          <w:marBottom w:val="60"/>
          <w:divBdr>
            <w:top w:val="none" w:sz="0" w:space="0" w:color="auto"/>
            <w:left w:val="none" w:sz="0" w:space="0" w:color="auto"/>
            <w:bottom w:val="none" w:sz="0" w:space="0" w:color="auto"/>
            <w:right w:val="none" w:sz="0" w:space="0" w:color="auto"/>
          </w:divBdr>
        </w:div>
        <w:div w:id="385833814">
          <w:marLeft w:val="0"/>
          <w:marRight w:val="0"/>
          <w:marTop w:val="240"/>
          <w:marBottom w:val="60"/>
          <w:divBdr>
            <w:top w:val="none" w:sz="0" w:space="0" w:color="auto"/>
            <w:left w:val="none" w:sz="0" w:space="0" w:color="auto"/>
            <w:bottom w:val="none" w:sz="0" w:space="0" w:color="auto"/>
            <w:right w:val="none" w:sz="0" w:space="0" w:color="auto"/>
          </w:divBdr>
        </w:div>
        <w:div w:id="848982114">
          <w:marLeft w:val="0"/>
          <w:marRight w:val="0"/>
          <w:marTop w:val="240"/>
          <w:marBottom w:val="60"/>
          <w:divBdr>
            <w:top w:val="none" w:sz="0" w:space="0" w:color="auto"/>
            <w:left w:val="none" w:sz="0" w:space="0" w:color="auto"/>
            <w:bottom w:val="none" w:sz="0" w:space="0" w:color="auto"/>
            <w:right w:val="none" w:sz="0" w:space="0" w:color="auto"/>
          </w:divBdr>
        </w:div>
        <w:div w:id="1009872203">
          <w:marLeft w:val="0"/>
          <w:marRight w:val="0"/>
          <w:marTop w:val="240"/>
          <w:marBottom w:val="60"/>
          <w:divBdr>
            <w:top w:val="none" w:sz="0" w:space="0" w:color="auto"/>
            <w:left w:val="none" w:sz="0" w:space="0" w:color="auto"/>
            <w:bottom w:val="none" w:sz="0" w:space="0" w:color="auto"/>
            <w:right w:val="none" w:sz="0" w:space="0" w:color="auto"/>
          </w:divBdr>
        </w:div>
        <w:div w:id="1839803673">
          <w:marLeft w:val="0"/>
          <w:marRight w:val="0"/>
          <w:marTop w:val="240"/>
          <w:marBottom w:val="6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9811448">
      <w:bodyDiv w:val="1"/>
      <w:marLeft w:val="0"/>
      <w:marRight w:val="0"/>
      <w:marTop w:val="0"/>
      <w:marBottom w:val="0"/>
      <w:divBdr>
        <w:top w:val="none" w:sz="0" w:space="0" w:color="auto"/>
        <w:left w:val="none" w:sz="0" w:space="0" w:color="auto"/>
        <w:bottom w:val="none" w:sz="0" w:space="0" w:color="auto"/>
        <w:right w:val="none" w:sz="0" w:space="0" w:color="auto"/>
      </w:divBdr>
      <w:divsChild>
        <w:div w:id="159277886">
          <w:marLeft w:val="0"/>
          <w:marRight w:val="0"/>
          <w:marTop w:val="0"/>
          <w:marBottom w:val="0"/>
          <w:divBdr>
            <w:top w:val="single" w:sz="18" w:space="15" w:color="04CFFD"/>
            <w:left w:val="none" w:sz="0" w:space="0" w:color="auto"/>
            <w:bottom w:val="single" w:sz="18" w:space="19" w:color="04CFFD"/>
            <w:right w:val="none" w:sz="0" w:space="0" w:color="auto"/>
          </w:divBdr>
          <w:divsChild>
            <w:div w:id="1829830820">
              <w:marLeft w:val="0"/>
              <w:marRight w:val="0"/>
              <w:marTop w:val="0"/>
              <w:marBottom w:val="0"/>
              <w:divBdr>
                <w:top w:val="none" w:sz="0" w:space="0" w:color="auto"/>
                <w:left w:val="none" w:sz="0" w:space="0" w:color="auto"/>
                <w:bottom w:val="none" w:sz="0" w:space="0" w:color="auto"/>
                <w:right w:val="none" w:sz="0" w:space="0" w:color="auto"/>
              </w:divBdr>
            </w:div>
          </w:divsChild>
        </w:div>
        <w:div w:id="408891058">
          <w:marLeft w:val="0"/>
          <w:marRight w:val="0"/>
          <w:marTop w:val="0"/>
          <w:marBottom w:val="225"/>
          <w:divBdr>
            <w:top w:val="none" w:sz="0" w:space="0" w:color="auto"/>
            <w:left w:val="none" w:sz="0" w:space="0" w:color="auto"/>
            <w:bottom w:val="none" w:sz="0" w:space="0" w:color="auto"/>
            <w:right w:val="none" w:sz="0" w:space="0" w:color="auto"/>
          </w:divBdr>
        </w:div>
        <w:div w:id="1486703810">
          <w:marLeft w:val="0"/>
          <w:marRight w:val="0"/>
          <w:marTop w:val="0"/>
          <w:marBottom w:val="0"/>
          <w:divBdr>
            <w:top w:val="none" w:sz="0" w:space="0" w:color="auto"/>
            <w:left w:val="none" w:sz="0" w:space="0" w:color="auto"/>
            <w:bottom w:val="none" w:sz="0" w:space="0" w:color="auto"/>
            <w:right w:val="none" w:sz="0" w:space="0" w:color="auto"/>
          </w:divBdr>
        </w:div>
      </w:divsChild>
    </w:div>
    <w:div w:id="148276661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EC06426-EF43-4A93-8A82-A20D80BE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Danulya</cp:lastModifiedBy>
  <cp:revision>4</cp:revision>
  <cp:lastPrinted>2023-06-26T06:36:00Z</cp:lastPrinted>
  <dcterms:created xsi:type="dcterms:W3CDTF">2023-06-23T02:50:00Z</dcterms:created>
  <dcterms:modified xsi:type="dcterms:W3CDTF">2024-10-12T22:04:00Z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